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087" w:rsidRPr="00C07EFA" w:rsidRDefault="007D6367" w:rsidP="007D6367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C07EFA">
        <w:rPr>
          <w:rFonts w:ascii="Times New Roman" w:hAnsi="Times New Roman" w:cs="Times New Roman"/>
          <w:b/>
          <w:i/>
          <w:sz w:val="50"/>
          <w:szCs w:val="50"/>
        </w:rPr>
        <w:t>ОСТОРОЖНО-КОРЬ</w:t>
      </w:r>
    </w:p>
    <w:p w:rsidR="007D6367" w:rsidRPr="007D6367" w:rsidRDefault="007D6367" w:rsidP="007D6367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B51AB">
        <w:rPr>
          <w:rFonts w:ascii="Times New Roman" w:hAnsi="Times New Roman" w:cs="Times New Roman"/>
          <w:b/>
          <w:i/>
          <w:sz w:val="34"/>
          <w:szCs w:val="34"/>
          <w:shd w:val="clear" w:color="auto" w:fill="FFFFFF"/>
        </w:rPr>
        <w:t>Корь</w:t>
      </w:r>
      <w:r w:rsidRPr="002B51AB">
        <w:rPr>
          <w:rFonts w:ascii="Times New Roman" w:hAnsi="Times New Roman" w:cs="Times New Roman"/>
          <w:sz w:val="34"/>
          <w:szCs w:val="34"/>
          <w:shd w:val="clear" w:color="auto" w:fill="FFFFFF"/>
        </w:rPr>
        <w:t xml:space="preserve"> </w:t>
      </w:r>
      <w:r w:rsidRPr="007D6367">
        <w:rPr>
          <w:rFonts w:ascii="Times New Roman" w:hAnsi="Times New Roman" w:cs="Times New Roman"/>
          <w:sz w:val="26"/>
          <w:szCs w:val="26"/>
          <w:shd w:val="clear" w:color="auto" w:fill="FFFFFF"/>
        </w:rPr>
        <w:t>– это детская инфекционная болезнь, передающаяся воздушно-капельным путем и проявляющаяся рядом неприятных симптомов.</w:t>
      </w:r>
    </w:p>
    <w:p w:rsidR="007D6367" w:rsidRPr="002B51AB" w:rsidRDefault="007D6367" w:rsidP="007D6367">
      <w:pPr>
        <w:spacing w:after="0"/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</w:pPr>
      <w:r w:rsidRPr="007D6367"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  <w:t>Причины развития заболевания</w:t>
      </w:r>
    </w:p>
    <w:p w:rsidR="007D6367" w:rsidRPr="007D6367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="007D6367" w:rsidRPr="007D6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 иммунитета и прививки.</w:t>
      </w:r>
    </w:p>
    <w:p w:rsidR="007D6367" w:rsidRPr="007D6367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="007D6367" w:rsidRPr="007D6367">
        <w:rPr>
          <w:rFonts w:ascii="Times New Roman" w:eastAsia="Times New Roman" w:hAnsi="Times New Roman" w:cs="Times New Roman"/>
          <w:sz w:val="26"/>
          <w:szCs w:val="26"/>
          <w:lang w:eastAsia="ru-RU"/>
        </w:rPr>
        <w:t>Тесный контакт с человеком, больным корью.</w:t>
      </w:r>
    </w:p>
    <w:p w:rsidR="00BB1D34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="007D6367" w:rsidRPr="007D6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</w:t>
      </w:r>
      <w:proofErr w:type="spellStart"/>
      <w:r w:rsidR="007D6367" w:rsidRPr="007D636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ослабленность</w:t>
      </w:r>
      <w:proofErr w:type="spellEnd"/>
      <w:r w:rsidR="007D6367" w:rsidRPr="007D63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организма, иммунной системы.</w:t>
      </w:r>
    </w:p>
    <w:p w:rsidR="008C62B2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2B51AB"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  <w:t>Симптомы болезни</w:t>
      </w:r>
      <w:r w:rsidR="008C62B2" w:rsidRPr="002B51AB"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  <w:tab/>
      </w:r>
      <w:r w:rsidR="008C62B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ab/>
      </w:r>
      <w:r w:rsidR="008C62B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ab/>
      </w:r>
      <w:r w:rsidR="008C62B2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ab/>
      </w:r>
      <w:r w:rsidR="008C62B2">
        <w:rPr>
          <w:noProof/>
          <w:lang w:eastAsia="ru-RU"/>
        </w:rPr>
        <w:drawing>
          <wp:inline distT="0" distB="0" distL="0" distR="0" wp14:anchorId="2A9C40CA" wp14:editId="476E557B">
            <wp:extent cx="6107258" cy="1848255"/>
            <wp:effectExtent l="0" t="0" r="8255" b="0"/>
            <wp:docPr id="4" name="Рисунок 4" descr="Симптомы ко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птомы ко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466" cy="24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D34" w:rsidRPr="00BB1D34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температуры тела, нередко отметка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ермометра достигает 40 градусов;</w:t>
      </w:r>
    </w:p>
    <w:p w:rsidR="00BB1D34" w:rsidRPr="00BB1D34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♦ Сухой кашель, осиплость голоса;</w:t>
      </w:r>
    </w:p>
    <w:p w:rsidR="008C62B2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Появление светобоязни, </w:t>
      </w:r>
      <w:hyperlink r:id="rId6" w:history="1">
        <w:r w:rsidRPr="00BB1D34">
          <w:rPr>
            <w:rFonts w:ascii="Times New Roman" w:eastAsia="Times New Roman" w:hAnsi="Times New Roman" w:cs="Times New Roman"/>
            <w:sz w:val="26"/>
            <w:szCs w:val="26"/>
            <w:u w:val="single"/>
            <w:bdr w:val="none" w:sz="0" w:space="0" w:color="auto" w:frame="1"/>
            <w:lang w:eastAsia="ru-RU"/>
          </w:rPr>
          <w:t>слезоточивость глаз</w:t>
        </w:r>
      </w:hyperlink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опухание век и покраснение глазного яблока. </w:t>
      </w:r>
    </w:p>
    <w:p w:rsidR="008C62B2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Весьма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часто наблюдается конъюнктивит;</w:t>
      </w:r>
    </w:p>
    <w:p w:rsidR="00BB1D34" w:rsidRPr="00BB1D34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Появление белых пятнышек н</w:t>
      </w:r>
      <w:r w:rsidR="002B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слизистой оболочке десен, щек;</w:t>
      </w:r>
    </w:p>
    <w:p w:rsidR="00BB1D34" w:rsidRPr="00BB1D34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Бе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лый налет на языке и миндалинах;</w:t>
      </w:r>
    </w:p>
    <w:p w:rsidR="008C62B2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</w:t>
      </w:r>
      <w:r w:rsidR="002B51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сыпи на всем теле, быстрая </w:t>
      </w:r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смена ее пигментацией. Высыпания проявляются</w:t>
      </w:r>
    </w:p>
    <w:p w:rsidR="008C62B2" w:rsidRDefault="00BB1D34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сверху</w:t>
      </w:r>
      <w:proofErr w:type="gramEnd"/>
      <w:r w:rsidRPr="00BB1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(голова, шея), после чего поражают тело, руки и уже потом сп</w:t>
      </w:r>
      <w:r w:rsidR="002B51A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ускаются вниз на колени и стопы.</w:t>
      </w:r>
    </w:p>
    <w:p w:rsidR="00BB1D34" w:rsidRPr="002B51AB" w:rsidRDefault="000E33BA" w:rsidP="00BB1D3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</w:pPr>
      <w:r w:rsidRPr="002B51AB"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  <w:t>Лечение кори</w:t>
      </w:r>
    </w:p>
    <w:p w:rsidR="000E33BA" w:rsidRDefault="000E33BA" w:rsidP="00BB1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♦ </w:t>
      </w:r>
      <w:r w:rsidRPr="000E33B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появлении признаков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заболевания кори необходимо вызвать врача на дом </w:t>
      </w:r>
      <w:r w:rsidRPr="000E33BA">
        <w:rPr>
          <w:rFonts w:ascii="Times New Roman" w:hAnsi="Times New Roman" w:cs="Times New Roman"/>
          <w:sz w:val="26"/>
          <w:szCs w:val="26"/>
          <w:shd w:val="clear" w:color="auto" w:fill="FFFFFF"/>
        </w:rPr>
        <w:t>(посещать медицинское учреждение не стоит, поскольку болезнь заразна или только с использованием маски)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0E33BA" w:rsidRDefault="000E33BA" w:rsidP="00BB1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♦</w:t>
      </w:r>
      <w:r w:rsidRPr="000E33BA">
        <w:rPr>
          <w:rFonts w:ascii="Times New Roman" w:hAnsi="Times New Roman" w:cs="Times New Roman"/>
          <w:sz w:val="26"/>
          <w:szCs w:val="26"/>
          <w:shd w:val="clear" w:color="auto" w:fill="FFFFFF"/>
        </w:rPr>
        <w:t>Для того чтобы оценить общее состояние больного и подтвердить диагноз может назначаться ряд лабораторных анализов и других исследований</w:t>
      </w:r>
      <w:r w:rsidR="008C62B2">
        <w:rPr>
          <w:rFonts w:ascii="Times New Roman" w:hAnsi="Times New Roman" w:cs="Times New Roman"/>
          <w:sz w:val="26"/>
          <w:szCs w:val="26"/>
          <w:shd w:val="clear" w:color="auto" w:fill="FFFFFF"/>
        </w:rPr>
        <w:t>, после всего этого врач назначает лечение</w:t>
      </w:r>
      <w:r w:rsidR="002B51AB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2B51AB" w:rsidRDefault="002B51AB" w:rsidP="00BB1D3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♦ одновременно с лечением врача необходимо соблюдать:</w:t>
      </w:r>
    </w:p>
    <w:p w:rsidR="00C07EFA" w:rsidRDefault="002B51AB" w:rsidP="004D50D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постельный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режим;  -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проветривание и уборка комнаты;  - обильное питье;</w:t>
      </w:r>
      <w:r w:rsidR="00C07EF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- гигиенические ванны;  - промывание глаз</w:t>
      </w:r>
      <w:r w:rsidR="004D50D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теплой кипяченой водой или 2%-м раствором соды; </w:t>
      </w:r>
    </w:p>
    <w:p w:rsidR="004D50DB" w:rsidRDefault="004D50DB" w:rsidP="004D50D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витаминизированное питание при нормализации температуры.</w:t>
      </w:r>
    </w:p>
    <w:p w:rsidR="003E6075" w:rsidRPr="003E6075" w:rsidRDefault="004D50DB" w:rsidP="003E60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34"/>
          <w:szCs w:val="34"/>
          <w:shd w:val="clear" w:color="auto" w:fill="FFFFFF"/>
        </w:rPr>
      </w:pPr>
      <w:r w:rsidRPr="004D50DB">
        <w:rPr>
          <w:rFonts w:ascii="Times New Roman" w:eastAsia="Times New Roman" w:hAnsi="Times New Roman" w:cs="Times New Roman"/>
          <w:b/>
          <w:i/>
          <w:sz w:val="34"/>
          <w:szCs w:val="34"/>
          <w:lang w:eastAsia="ru-RU"/>
        </w:rPr>
        <w:t>Профилактика кори</w:t>
      </w:r>
    </w:p>
    <w:p w:rsidR="004D50DB" w:rsidRPr="004D50DB" w:rsidRDefault="004D50DB" w:rsidP="003E60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 общим профилактическим мерам кори относится:</w:t>
      </w:r>
    </w:p>
    <w:p w:rsidR="004D50DB" w:rsidRPr="004D50DB" w:rsidRDefault="004D50DB" w:rsidP="004D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вакцинации. Прививка от кори делается всем в детском возрасте.</w:t>
      </w:r>
    </w:p>
    <w:p w:rsidR="004D50DB" w:rsidRPr="004D50DB" w:rsidRDefault="004D50DB" w:rsidP="004D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иммунитета (прием поливитаминных препаратов, сбалансированное полноценное питание, регулярные прогулки на свежем воздуху, закаливание).</w:t>
      </w:r>
    </w:p>
    <w:p w:rsidR="004D50DB" w:rsidRPr="004D50DB" w:rsidRDefault="004D50DB" w:rsidP="004D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Избегание контакта с больным человеком.</w:t>
      </w:r>
    </w:p>
    <w:p w:rsidR="004D50DB" w:rsidRPr="004D50DB" w:rsidRDefault="00C07EFA" w:rsidP="004D50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♦ </w:t>
      </w:r>
      <w:r w:rsidR="004D50DB"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Регулярное проветривание комнаты, где лежит пациент, </w:t>
      </w:r>
      <w:proofErr w:type="spellStart"/>
      <w:r w:rsidR="004D50DB"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кварцевание</w:t>
      </w:r>
      <w:proofErr w:type="spellEnd"/>
      <w:r w:rsidR="004D50DB" w:rsidRPr="004D50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1D34" w:rsidRPr="007D6367" w:rsidRDefault="00BB1D34" w:rsidP="004D50DB">
      <w:pPr>
        <w:shd w:val="clear" w:color="auto" w:fill="FFFFFF"/>
        <w:spacing w:after="0" w:line="240" w:lineRule="auto"/>
        <w:ind w:left="300" w:hanging="30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367" w:rsidRPr="007D6367" w:rsidRDefault="007D6367" w:rsidP="007D636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6367" w:rsidRPr="007D6367" w:rsidRDefault="00D00DCF" w:rsidP="007D6367">
      <w:pPr>
        <w:spacing w:after="0"/>
        <w:rPr>
          <w:rFonts w:ascii="Times New Roman" w:hAnsi="Times New Roman" w:cs="Times New Roman"/>
          <w:b/>
          <w:i/>
          <w:sz w:val="50"/>
          <w:szCs w:val="50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sz w:val="30"/>
          <w:szCs w:val="30"/>
          <w:shd w:val="clear" w:color="auto" w:fill="FFFFFF"/>
        </w:rPr>
        <w:tab/>
      </w:r>
      <w:r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 xml:space="preserve">     </w:t>
      </w:r>
      <w:bookmarkStart w:id="0" w:name="_GoBack"/>
      <w:bookmarkEnd w:id="0"/>
      <w:r w:rsidRPr="00D00DCF">
        <w:rPr>
          <w:rFonts w:ascii="Times New Roman" w:hAnsi="Times New Roman" w:cs="Times New Roman"/>
          <w:b/>
          <w:i/>
          <w:sz w:val="50"/>
          <w:szCs w:val="50"/>
          <w:shd w:val="clear" w:color="auto" w:fill="FFFFFF"/>
        </w:rPr>
        <w:t>Будьте здоровы  !!!</w:t>
      </w:r>
    </w:p>
    <w:p w:rsidR="007D6367" w:rsidRPr="007D6367" w:rsidRDefault="007D6367" w:rsidP="007D6367">
      <w:pPr>
        <w:rPr>
          <w:rFonts w:ascii="Times New Roman" w:hAnsi="Times New Roman" w:cs="Times New Roman"/>
          <w:sz w:val="26"/>
          <w:szCs w:val="26"/>
        </w:rPr>
      </w:pPr>
    </w:p>
    <w:sectPr w:rsidR="007D6367" w:rsidRPr="007D6367" w:rsidSect="00D00DCF">
      <w:pgSz w:w="11906" w:h="16838"/>
      <w:pgMar w:top="568" w:right="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0149E"/>
    <w:multiLevelType w:val="multilevel"/>
    <w:tmpl w:val="3FC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B3420"/>
    <w:multiLevelType w:val="multilevel"/>
    <w:tmpl w:val="BFA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FC59D2"/>
    <w:multiLevelType w:val="multilevel"/>
    <w:tmpl w:val="41E0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6E"/>
    <w:rsid w:val="000E33BA"/>
    <w:rsid w:val="001B4087"/>
    <w:rsid w:val="002B51AB"/>
    <w:rsid w:val="003E6075"/>
    <w:rsid w:val="004D50DB"/>
    <w:rsid w:val="007D6367"/>
    <w:rsid w:val="008C62B2"/>
    <w:rsid w:val="00BB1D34"/>
    <w:rsid w:val="00C07EFA"/>
    <w:rsid w:val="00D00DCF"/>
    <w:rsid w:val="00FB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8F879-BF8F-478B-92CA-2175F3A0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5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4doctor.info/symptom/slezotochivos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Вишенка</cp:lastModifiedBy>
  <cp:revision>3</cp:revision>
  <dcterms:created xsi:type="dcterms:W3CDTF">2016-12-13T06:12:00Z</dcterms:created>
  <dcterms:modified xsi:type="dcterms:W3CDTF">2016-12-13T07:37:00Z</dcterms:modified>
</cp:coreProperties>
</file>