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6951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Vuchenka\Desktop\2021-11-26 123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uchenka\Desktop\2021-11-26 123\5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951" w:rsidRDefault="00CB6951"/>
    <w:p w:rsidR="00CB6951" w:rsidRDefault="00CB6951"/>
    <w:p w:rsidR="00CB6951" w:rsidRDefault="00CB6951"/>
    <w:p w:rsidR="00CB6951" w:rsidRPr="00657BCB" w:rsidRDefault="00CB6951" w:rsidP="00CB6951">
      <w:pPr>
        <w:pStyle w:val="a6"/>
        <w:spacing w:after="0"/>
        <w:jc w:val="center"/>
        <w:rPr>
          <w:b/>
          <w:bCs/>
          <w:color w:val="000000"/>
          <w:sz w:val="32"/>
          <w:szCs w:val="32"/>
        </w:rPr>
      </w:pPr>
      <w:r w:rsidRPr="00657BCB">
        <w:rPr>
          <w:b/>
          <w:bCs/>
          <w:color w:val="000000"/>
          <w:sz w:val="32"/>
          <w:szCs w:val="32"/>
        </w:rPr>
        <w:lastRenderedPageBreak/>
        <w:t xml:space="preserve">Стандарты и процедуры </w:t>
      </w:r>
    </w:p>
    <w:p w:rsidR="00CB6951" w:rsidRPr="00657BCB" w:rsidRDefault="00CB6951" w:rsidP="00CB6951">
      <w:pPr>
        <w:pStyle w:val="a6"/>
        <w:spacing w:after="0"/>
        <w:jc w:val="center"/>
        <w:rPr>
          <w:b/>
          <w:bCs/>
          <w:color w:val="000000"/>
          <w:sz w:val="32"/>
          <w:szCs w:val="32"/>
        </w:rPr>
      </w:pPr>
      <w:r w:rsidRPr="00657BCB">
        <w:rPr>
          <w:b/>
          <w:bCs/>
          <w:color w:val="000000"/>
          <w:sz w:val="32"/>
          <w:szCs w:val="32"/>
        </w:rPr>
        <w:t xml:space="preserve">направленные на обеспечение добросовестной работы и поведения работников </w:t>
      </w:r>
    </w:p>
    <w:p w:rsidR="00CB6951" w:rsidRDefault="00CB6951" w:rsidP="00CB6951">
      <w:pPr>
        <w:pStyle w:val="a6"/>
        <w:spacing w:after="0"/>
        <w:rPr>
          <w:b/>
          <w:bCs/>
          <w:color w:val="000000"/>
          <w:sz w:val="28"/>
          <w:szCs w:val="28"/>
        </w:rPr>
      </w:pPr>
    </w:p>
    <w:p w:rsidR="00CB6951" w:rsidRPr="009C272B" w:rsidRDefault="00CB6951" w:rsidP="00CB6951">
      <w:pPr>
        <w:pStyle w:val="a6"/>
        <w:spacing w:after="0"/>
        <w:jc w:val="center"/>
        <w:rPr>
          <w:b/>
          <w:bCs/>
          <w:color w:val="000000"/>
          <w:sz w:val="28"/>
          <w:szCs w:val="28"/>
        </w:rPr>
      </w:pP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 xml:space="preserve">Работа в детском </w:t>
      </w:r>
      <w:proofErr w:type="gramStart"/>
      <w:r w:rsidRPr="009C272B">
        <w:rPr>
          <w:sz w:val="28"/>
          <w:szCs w:val="28"/>
        </w:rPr>
        <w:t>саду</w:t>
      </w:r>
      <w:proofErr w:type="gramEnd"/>
      <w:r w:rsidRPr="009C272B">
        <w:rPr>
          <w:sz w:val="28"/>
          <w:szCs w:val="28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Действия и поведение каждого работника важны, если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 w:rsidRPr="009C272B">
        <w:rPr>
          <w:sz w:val="28"/>
          <w:szCs w:val="28"/>
        </w:rPr>
        <w:t>коррупции</w:t>
      </w:r>
      <w:proofErr w:type="gramEnd"/>
      <w:r w:rsidRPr="009C272B">
        <w:rPr>
          <w:sz w:val="28"/>
          <w:szCs w:val="28"/>
        </w:rPr>
        <w:t xml:space="preserve"> и мы ожидаем от всех наших работников вступления на этот путь.</w:t>
      </w:r>
    </w:p>
    <w:p w:rsidR="00CB6951" w:rsidRPr="009C272B" w:rsidRDefault="00CB6951" w:rsidP="00CB6951">
      <w:pPr>
        <w:pStyle w:val="a6"/>
        <w:spacing w:after="0"/>
        <w:jc w:val="both"/>
        <w:rPr>
          <w:rStyle w:val="a5"/>
          <w:sz w:val="28"/>
          <w:szCs w:val="28"/>
        </w:rPr>
      </w:pPr>
      <w:r w:rsidRPr="009C272B">
        <w:rPr>
          <w:rStyle w:val="a5"/>
          <w:sz w:val="28"/>
          <w:szCs w:val="28"/>
        </w:rPr>
        <w:t>1. Наши ценности</w:t>
      </w:r>
    </w:p>
    <w:p w:rsidR="00CB6951" w:rsidRPr="009C272B" w:rsidRDefault="00CB6951" w:rsidP="00CB6951">
      <w:pPr>
        <w:pStyle w:val="a6"/>
        <w:spacing w:after="0"/>
        <w:jc w:val="both"/>
        <w:rPr>
          <w:b/>
          <w:sz w:val="28"/>
          <w:szCs w:val="28"/>
        </w:rPr>
      </w:pPr>
      <w:r w:rsidRPr="009C272B">
        <w:rPr>
          <w:sz w:val="28"/>
          <w:szCs w:val="28"/>
        </w:rPr>
        <w:t xml:space="preserve">Основу составляют три ведущих принципа: </w:t>
      </w:r>
      <w:r w:rsidRPr="009C272B">
        <w:rPr>
          <w:b/>
          <w:sz w:val="28"/>
          <w:szCs w:val="28"/>
        </w:rPr>
        <w:t>добросовестность, прозрачность, развитие.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CB6951" w:rsidRPr="009C272B" w:rsidRDefault="00CB6951" w:rsidP="00CB6951">
      <w:pPr>
        <w:pStyle w:val="a6"/>
        <w:spacing w:after="0"/>
        <w:jc w:val="both"/>
        <w:rPr>
          <w:rStyle w:val="a5"/>
          <w:sz w:val="28"/>
          <w:szCs w:val="28"/>
        </w:rPr>
      </w:pPr>
      <w:r w:rsidRPr="009C272B">
        <w:rPr>
          <w:rStyle w:val="a5"/>
          <w:sz w:val="28"/>
          <w:szCs w:val="28"/>
        </w:rPr>
        <w:t>2. Законность и противодействие коррупции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 xml:space="preserve">              Приоритетом в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 xml:space="preserve"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</w:t>
      </w:r>
      <w:r w:rsidRPr="009C272B">
        <w:rPr>
          <w:sz w:val="28"/>
          <w:szCs w:val="28"/>
        </w:rPr>
        <w:lastRenderedPageBreak/>
        <w:t>ответственности), но и будет подвергнут дисциплинарным взысканиям.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2.1. Общие требования к взаимодействию с третьими лицами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 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 xml:space="preserve">Любые отношения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 w:rsidRPr="009C272B">
        <w:rPr>
          <w:sz w:val="28"/>
          <w:szCs w:val="28"/>
        </w:rPr>
        <w:t>Ответственный</w:t>
      </w:r>
      <w:proofErr w:type="gramEnd"/>
      <w:r w:rsidRPr="009C272B">
        <w:rPr>
          <w:sz w:val="28"/>
          <w:szCs w:val="28"/>
        </w:rPr>
        <w:t xml:space="preserve"> за организацию работы по профилактике коррупционных и иных правонарушений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2.2. Отношения с поставщиками.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2.3. Отношения с потребителями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 xml:space="preserve">Добросовестное исполнение обязательств и постоянное улучшение </w:t>
      </w:r>
      <w:proofErr w:type="gramStart"/>
      <w:r w:rsidRPr="009C272B">
        <w:rPr>
          <w:sz w:val="28"/>
          <w:szCs w:val="28"/>
        </w:rPr>
        <w:t>качества услуг, предоставляемые Учреждением являются</w:t>
      </w:r>
      <w:proofErr w:type="gramEnd"/>
      <w:r w:rsidRPr="009C272B">
        <w:rPr>
          <w:sz w:val="28"/>
          <w:szCs w:val="28"/>
        </w:rPr>
        <w:t xml:space="preserve"> нашими главными приоритетами в отношениях с детьми и родителями (законными представителями). Деятельность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с целью получения иной незаконной выгоды.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Не допускать в Учреждении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lastRenderedPageBreak/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2.4. Мошенническая деятельность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2.5. Деятельность с использованием методов принуждения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ущерба,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2.6. Деятельность на основе сговора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2.7. Обструкционная деятельность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Pr="009C272B">
        <w:rPr>
          <w:sz w:val="28"/>
          <w:szCs w:val="28"/>
        </w:rPr>
        <w:t>ств дл</w:t>
      </w:r>
      <w:proofErr w:type="gramEnd"/>
      <w:r w:rsidRPr="009C272B">
        <w:rPr>
          <w:sz w:val="28"/>
          <w:szCs w:val="28"/>
        </w:rPr>
        <w:t>я расследования или совершение ложных заявлений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CB6951" w:rsidRPr="009C272B" w:rsidRDefault="00CB6951" w:rsidP="00CB6951">
      <w:pPr>
        <w:pStyle w:val="a6"/>
        <w:spacing w:after="0"/>
        <w:jc w:val="both"/>
        <w:rPr>
          <w:rStyle w:val="a5"/>
          <w:sz w:val="28"/>
          <w:szCs w:val="28"/>
        </w:rPr>
      </w:pPr>
      <w:r w:rsidRPr="009C272B">
        <w:rPr>
          <w:rStyle w:val="a5"/>
          <w:sz w:val="28"/>
          <w:szCs w:val="28"/>
        </w:rPr>
        <w:t>3. Обращение с подарками</w:t>
      </w:r>
    </w:p>
    <w:p w:rsidR="00CB6951" w:rsidRPr="009C272B" w:rsidRDefault="00CB6951" w:rsidP="00CB6951">
      <w:pPr>
        <w:pStyle w:val="a6"/>
        <w:spacing w:after="0"/>
        <w:jc w:val="both"/>
        <w:rPr>
          <w:b/>
          <w:sz w:val="28"/>
          <w:szCs w:val="28"/>
        </w:rPr>
      </w:pPr>
      <w:r w:rsidRPr="009C272B">
        <w:rPr>
          <w:sz w:val="28"/>
          <w:szCs w:val="28"/>
        </w:rPr>
        <w:t xml:space="preserve">Наш подход к подаркам, льготам и иным выгодам основан на трех принципах: </w:t>
      </w:r>
      <w:r w:rsidRPr="009C272B">
        <w:rPr>
          <w:b/>
          <w:sz w:val="28"/>
          <w:szCs w:val="28"/>
        </w:rPr>
        <w:t>законности, ответственности и уместности.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 xml:space="preserve"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</w:t>
      </w:r>
      <w:r w:rsidRPr="009C272B">
        <w:rPr>
          <w:sz w:val="28"/>
          <w:szCs w:val="28"/>
        </w:rPr>
        <w:lastRenderedPageBreak/>
        <w:t>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3.1. Общие требования к обращению с подарками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 xml:space="preserve">Работникам Учреждения строго запрещается </w:t>
      </w:r>
      <w:r w:rsidRPr="009C272B">
        <w:rPr>
          <w:b/>
          <w:sz w:val="28"/>
          <w:szCs w:val="28"/>
        </w:rPr>
        <w:t>принимать подарки (выгоды)</w:t>
      </w:r>
      <w:r w:rsidRPr="009C272B">
        <w:rPr>
          <w:sz w:val="28"/>
          <w:szCs w:val="28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 xml:space="preserve">3.2.1. </w:t>
      </w:r>
      <w:proofErr w:type="gramStart"/>
      <w:r w:rsidRPr="009C272B">
        <w:rPr>
          <w:sz w:val="28"/>
          <w:szCs w:val="28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CB6951" w:rsidRPr="009C272B" w:rsidRDefault="00CB6951" w:rsidP="00CB6951">
      <w:pPr>
        <w:pStyle w:val="a6"/>
        <w:spacing w:after="0"/>
        <w:jc w:val="both"/>
        <w:rPr>
          <w:rStyle w:val="a5"/>
          <w:sz w:val="28"/>
          <w:szCs w:val="28"/>
        </w:rPr>
      </w:pPr>
      <w:r w:rsidRPr="009C272B">
        <w:rPr>
          <w:rStyle w:val="a5"/>
          <w:sz w:val="28"/>
          <w:szCs w:val="28"/>
        </w:rPr>
        <w:t>4. Недопущение конфликта интересов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Во избежание конфликта интересов, работники Учреждения должны выполнять следующие требования:</w:t>
      </w:r>
    </w:p>
    <w:p w:rsidR="00CB6951" w:rsidRPr="009C272B" w:rsidRDefault="00CB6951" w:rsidP="00CB6951">
      <w:pPr>
        <w:pStyle w:val="a6"/>
        <w:tabs>
          <w:tab w:val="left" w:pos="0"/>
        </w:tabs>
        <w:spacing w:after="0"/>
        <w:ind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9C272B">
        <w:rPr>
          <w:sz w:val="28"/>
          <w:szCs w:val="28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CB6951" w:rsidRPr="009C272B" w:rsidRDefault="00CB6951" w:rsidP="00CB6951">
      <w:pPr>
        <w:pStyle w:val="a6"/>
        <w:tabs>
          <w:tab w:val="left" w:pos="0"/>
        </w:tabs>
        <w:spacing w:after="0"/>
        <w:ind w:hanging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 </w:t>
      </w:r>
      <w:r w:rsidRPr="009C272B">
        <w:rPr>
          <w:sz w:val="28"/>
          <w:szCs w:val="28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CB6951" w:rsidRPr="009C272B" w:rsidRDefault="00CB6951" w:rsidP="00CB6951">
      <w:pPr>
        <w:pStyle w:val="a6"/>
        <w:spacing w:after="0"/>
        <w:jc w:val="both"/>
        <w:rPr>
          <w:rStyle w:val="a5"/>
          <w:sz w:val="28"/>
          <w:szCs w:val="28"/>
        </w:rPr>
      </w:pPr>
      <w:r w:rsidRPr="009C272B">
        <w:rPr>
          <w:rStyle w:val="a5"/>
          <w:sz w:val="28"/>
          <w:szCs w:val="28"/>
        </w:rPr>
        <w:t>5. Конфиденциальность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CB6951" w:rsidRPr="009C272B" w:rsidRDefault="00CB6951" w:rsidP="00CB6951">
      <w:pPr>
        <w:pStyle w:val="a6"/>
        <w:spacing w:after="0"/>
        <w:jc w:val="both"/>
        <w:rPr>
          <w:sz w:val="28"/>
          <w:szCs w:val="28"/>
        </w:rPr>
      </w:pPr>
      <w:r w:rsidRPr="009C272B">
        <w:rPr>
          <w:sz w:val="28"/>
          <w:szCs w:val="28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CB6951" w:rsidRPr="009C272B" w:rsidRDefault="00CB6951" w:rsidP="00CB6951">
      <w:pPr>
        <w:rPr>
          <w:sz w:val="28"/>
          <w:szCs w:val="28"/>
        </w:rPr>
      </w:pPr>
    </w:p>
    <w:p w:rsidR="00CB6951" w:rsidRDefault="00CB6951" w:rsidP="00CB6951"/>
    <w:p w:rsidR="00CB6951" w:rsidRDefault="00CB6951" w:rsidP="00CB6951"/>
    <w:p w:rsidR="00CB6951" w:rsidRDefault="00CB6951"/>
    <w:p w:rsidR="00CB6951" w:rsidRDefault="00CB6951"/>
    <w:sectPr w:rsidR="00CB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951"/>
    <w:rsid w:val="00CB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951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CB6951"/>
    <w:rPr>
      <w:b/>
      <w:bCs/>
    </w:rPr>
  </w:style>
  <w:style w:type="paragraph" w:styleId="a6">
    <w:name w:val="Body Text"/>
    <w:basedOn w:val="a"/>
    <w:link w:val="a7"/>
    <w:semiHidden/>
    <w:rsid w:val="00CB695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CB6951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1621</Words>
  <Characters>9242</Characters>
  <Application>Microsoft Office Word</Application>
  <DocSecurity>0</DocSecurity>
  <Lines>77</Lines>
  <Paragraphs>21</Paragraphs>
  <ScaleCrop>false</ScaleCrop>
  <Company/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Vuchenka</dc:creator>
  <cp:keywords/>
  <dc:description/>
  <cp:lastModifiedBy>Vuchenka</cp:lastModifiedBy>
  <cp:revision>2</cp:revision>
  <dcterms:created xsi:type="dcterms:W3CDTF">2021-11-26T04:23:00Z</dcterms:created>
  <dcterms:modified xsi:type="dcterms:W3CDTF">2021-11-26T04:24:00Z</dcterms:modified>
</cp:coreProperties>
</file>