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546" w:rsidRDefault="00586546" w:rsidP="00586546">
      <w:pPr>
        <w:jc w:val="center"/>
        <w:rPr>
          <w:b/>
        </w:rPr>
      </w:pPr>
    </w:p>
    <w:p w:rsidR="00586546" w:rsidRDefault="00586546" w:rsidP="00586546">
      <w:pPr>
        <w:spacing w:line="276" w:lineRule="auto"/>
        <w:jc w:val="center"/>
        <w:rPr>
          <w:b/>
          <w:sz w:val="32"/>
          <w:szCs w:val="32"/>
        </w:rPr>
      </w:pPr>
    </w:p>
    <w:p w:rsidR="00586546" w:rsidRDefault="00586546" w:rsidP="00586546">
      <w:pPr>
        <w:spacing w:line="276" w:lineRule="auto"/>
        <w:jc w:val="center"/>
        <w:rPr>
          <w:b/>
          <w:sz w:val="32"/>
          <w:szCs w:val="32"/>
        </w:rPr>
      </w:pPr>
    </w:p>
    <w:p w:rsidR="004A1E91" w:rsidRPr="002A4A11" w:rsidRDefault="004A1E91" w:rsidP="004A1E91">
      <w:pPr>
        <w:suppressLineNumbers/>
        <w:ind w:left="-567" w:right="57"/>
        <w:jc w:val="center"/>
        <w:rPr>
          <w:b/>
        </w:rPr>
      </w:pPr>
      <w:r w:rsidRPr="002A4A11">
        <w:rPr>
          <w:b/>
        </w:rPr>
        <w:t>Муниципальное бюджетное дошкольное образовательное учреждение</w:t>
      </w:r>
    </w:p>
    <w:p w:rsidR="004A1E91" w:rsidRPr="002A4A11" w:rsidRDefault="004A1E91" w:rsidP="004A1E91">
      <w:pPr>
        <w:suppressLineNumbers/>
        <w:ind w:left="-567" w:right="57"/>
        <w:jc w:val="center"/>
        <w:rPr>
          <w:b/>
        </w:rPr>
      </w:pPr>
      <w:r w:rsidRPr="002A4A11">
        <w:rPr>
          <w:b/>
        </w:rPr>
        <w:t>«Детский сад № 18 «Вишенка»</w:t>
      </w:r>
    </w:p>
    <w:p w:rsidR="004A1E91" w:rsidRPr="002A4A11" w:rsidRDefault="004A1E91" w:rsidP="004A1E91">
      <w:pPr>
        <w:ind w:left="-567"/>
        <w:jc w:val="center"/>
        <w:rPr>
          <w:b/>
        </w:rPr>
      </w:pPr>
      <w:r w:rsidRPr="002A4A11">
        <w:rPr>
          <w:b/>
        </w:rPr>
        <w:t>623751 Свердловская обл., г. Реж, ул. Ломоносова, д. 10</w:t>
      </w:r>
    </w:p>
    <w:p w:rsidR="004A1E91" w:rsidRPr="002A4A11" w:rsidRDefault="004A1E91" w:rsidP="004A1E91">
      <w:pPr>
        <w:ind w:left="-567"/>
        <w:jc w:val="center"/>
        <w:rPr>
          <w:b/>
          <w:lang w:val="en-US"/>
        </w:rPr>
      </w:pPr>
      <w:r w:rsidRPr="002A4A11">
        <w:rPr>
          <w:b/>
          <w:lang w:val="en-US"/>
        </w:rPr>
        <w:t>8(34364)3-39-68, http://www.18rezh.tvoysadik.ru</w:t>
      </w:r>
      <w:proofErr w:type="gramStart"/>
      <w:r w:rsidRPr="002A4A11">
        <w:rPr>
          <w:b/>
          <w:lang w:val="en-US"/>
        </w:rPr>
        <w:t>,  E</w:t>
      </w:r>
      <w:proofErr w:type="gramEnd"/>
      <w:r w:rsidRPr="002A4A11">
        <w:rPr>
          <w:b/>
          <w:lang w:val="en-US"/>
        </w:rPr>
        <w:t>-mail.ru:  ds-18-vishenka@mail.ru</w:t>
      </w:r>
    </w:p>
    <w:p w:rsidR="004A1E91" w:rsidRPr="002A4A11" w:rsidRDefault="004A1E91" w:rsidP="004A1E91">
      <w:pPr>
        <w:jc w:val="center"/>
        <w:rPr>
          <w:b/>
          <w:szCs w:val="28"/>
          <w:lang w:val="en-US"/>
        </w:rPr>
      </w:pPr>
      <w:r w:rsidRPr="002A4A11">
        <w:rPr>
          <w:b/>
          <w:szCs w:val="28"/>
          <w:lang w:val="en-US"/>
        </w:rPr>
        <w:t xml:space="preserve"> </w:t>
      </w:r>
    </w:p>
    <w:p w:rsidR="004A1E91" w:rsidRPr="004A1E91" w:rsidRDefault="004A1E91" w:rsidP="004A1E91">
      <w:pPr>
        <w:jc w:val="center"/>
        <w:rPr>
          <w:b/>
          <w:szCs w:val="28"/>
          <w:lang w:val="en-US"/>
        </w:rPr>
      </w:pPr>
    </w:p>
    <w:p w:rsidR="00586546" w:rsidRPr="004A1E91" w:rsidRDefault="00586546" w:rsidP="00586546">
      <w:pPr>
        <w:spacing w:line="276" w:lineRule="auto"/>
        <w:jc w:val="center"/>
        <w:rPr>
          <w:b/>
          <w:sz w:val="32"/>
          <w:szCs w:val="32"/>
          <w:lang w:val="en-US"/>
        </w:rPr>
      </w:pPr>
    </w:p>
    <w:p w:rsidR="00586546" w:rsidRPr="004A1E91" w:rsidRDefault="00586546" w:rsidP="00586546">
      <w:pPr>
        <w:spacing w:line="276" w:lineRule="auto"/>
        <w:jc w:val="center"/>
        <w:rPr>
          <w:b/>
          <w:sz w:val="32"/>
          <w:szCs w:val="32"/>
          <w:lang w:val="en-US"/>
        </w:rPr>
      </w:pPr>
    </w:p>
    <w:p w:rsidR="00586546" w:rsidRPr="004A1E91" w:rsidRDefault="00586546" w:rsidP="00586546">
      <w:pPr>
        <w:spacing w:line="276" w:lineRule="auto"/>
        <w:jc w:val="center"/>
        <w:rPr>
          <w:b/>
          <w:sz w:val="32"/>
          <w:szCs w:val="32"/>
          <w:lang w:val="en-US"/>
        </w:rPr>
      </w:pPr>
    </w:p>
    <w:p w:rsidR="00586546" w:rsidRPr="004A1E91" w:rsidRDefault="00586546" w:rsidP="00586546">
      <w:pPr>
        <w:spacing w:line="276" w:lineRule="auto"/>
        <w:jc w:val="center"/>
        <w:rPr>
          <w:b/>
          <w:sz w:val="32"/>
          <w:szCs w:val="32"/>
          <w:lang w:val="en-US"/>
        </w:rPr>
      </w:pPr>
    </w:p>
    <w:p w:rsidR="00586546" w:rsidRPr="004A1E91" w:rsidRDefault="00586546" w:rsidP="00586546">
      <w:pPr>
        <w:spacing w:line="276" w:lineRule="auto"/>
        <w:jc w:val="center"/>
        <w:rPr>
          <w:b/>
          <w:sz w:val="32"/>
          <w:szCs w:val="32"/>
          <w:lang w:val="en-US"/>
        </w:rPr>
      </w:pPr>
    </w:p>
    <w:p w:rsidR="00586546" w:rsidRPr="004A1E91" w:rsidRDefault="00586546" w:rsidP="00586546">
      <w:pPr>
        <w:spacing w:line="276" w:lineRule="auto"/>
        <w:jc w:val="center"/>
        <w:rPr>
          <w:b/>
          <w:sz w:val="32"/>
          <w:szCs w:val="32"/>
          <w:lang w:val="en-US"/>
        </w:rPr>
      </w:pPr>
    </w:p>
    <w:p w:rsidR="00586546" w:rsidRPr="004A1E91" w:rsidRDefault="00586546" w:rsidP="00586546">
      <w:pPr>
        <w:spacing w:line="276" w:lineRule="auto"/>
        <w:jc w:val="center"/>
        <w:rPr>
          <w:b/>
          <w:sz w:val="32"/>
          <w:szCs w:val="32"/>
          <w:lang w:val="en-US"/>
        </w:rPr>
      </w:pPr>
    </w:p>
    <w:p w:rsidR="00FB665C" w:rsidRDefault="00FB665C" w:rsidP="00FB665C">
      <w:pPr>
        <w:spacing w:line="276" w:lineRule="auto"/>
        <w:jc w:val="center"/>
        <w:rPr>
          <w:b/>
          <w:sz w:val="40"/>
          <w:szCs w:val="32"/>
        </w:rPr>
      </w:pPr>
      <w:r w:rsidRPr="00FB665C">
        <w:rPr>
          <w:b/>
          <w:sz w:val="40"/>
          <w:szCs w:val="32"/>
        </w:rPr>
        <w:t>Программа развития</w:t>
      </w:r>
    </w:p>
    <w:p w:rsidR="00FB665C" w:rsidRDefault="00FB665C" w:rsidP="00FB665C">
      <w:pPr>
        <w:spacing w:line="276" w:lineRule="auto"/>
        <w:jc w:val="center"/>
        <w:rPr>
          <w:b/>
          <w:sz w:val="40"/>
          <w:szCs w:val="32"/>
        </w:rPr>
      </w:pPr>
      <w:r w:rsidRPr="00FB665C">
        <w:rPr>
          <w:b/>
          <w:sz w:val="40"/>
          <w:szCs w:val="32"/>
        </w:rPr>
        <w:t xml:space="preserve">муниципального бюджетного дошкольного образовательного учреждения </w:t>
      </w:r>
    </w:p>
    <w:p w:rsidR="00FB665C" w:rsidRDefault="00FB665C" w:rsidP="00FB665C">
      <w:pPr>
        <w:spacing w:line="276" w:lineRule="auto"/>
        <w:jc w:val="center"/>
        <w:rPr>
          <w:b/>
          <w:sz w:val="40"/>
          <w:szCs w:val="32"/>
        </w:rPr>
      </w:pPr>
      <w:r w:rsidRPr="00FB665C">
        <w:rPr>
          <w:b/>
          <w:sz w:val="40"/>
          <w:szCs w:val="32"/>
        </w:rPr>
        <w:t xml:space="preserve">«Детский сад №18 «Вишенка» </w:t>
      </w:r>
    </w:p>
    <w:p w:rsidR="00FB665C" w:rsidRDefault="00FB665C" w:rsidP="00FB665C">
      <w:pPr>
        <w:spacing w:line="276" w:lineRule="auto"/>
        <w:jc w:val="center"/>
        <w:rPr>
          <w:b/>
          <w:sz w:val="40"/>
          <w:szCs w:val="32"/>
        </w:rPr>
      </w:pPr>
      <w:r w:rsidRPr="00FB665C">
        <w:rPr>
          <w:b/>
          <w:sz w:val="40"/>
          <w:szCs w:val="32"/>
        </w:rPr>
        <w:t xml:space="preserve">Режевской городской округ </w:t>
      </w:r>
    </w:p>
    <w:p w:rsidR="00586546" w:rsidRPr="00FB665C" w:rsidRDefault="00FB665C" w:rsidP="00FB665C">
      <w:pPr>
        <w:spacing w:line="276" w:lineRule="auto"/>
        <w:jc w:val="center"/>
        <w:rPr>
          <w:b/>
          <w:sz w:val="40"/>
          <w:szCs w:val="32"/>
        </w:rPr>
      </w:pPr>
      <w:r w:rsidRPr="00FB665C">
        <w:rPr>
          <w:b/>
          <w:sz w:val="40"/>
          <w:szCs w:val="32"/>
        </w:rPr>
        <w:t>на 2019-2022 годы</w:t>
      </w:r>
    </w:p>
    <w:p w:rsidR="00586546" w:rsidRPr="00FB665C" w:rsidRDefault="00586546" w:rsidP="00586546">
      <w:pPr>
        <w:spacing w:line="276" w:lineRule="auto"/>
        <w:jc w:val="center"/>
        <w:rPr>
          <w:b/>
          <w:sz w:val="32"/>
          <w:szCs w:val="32"/>
        </w:rPr>
      </w:pPr>
    </w:p>
    <w:p w:rsidR="00586546" w:rsidRDefault="00586546"/>
    <w:p w:rsidR="00586546" w:rsidRDefault="00586546"/>
    <w:p w:rsidR="00586546" w:rsidRPr="00FB665C" w:rsidRDefault="00586546" w:rsidP="00586546">
      <w:pPr>
        <w:jc w:val="both"/>
        <w:rPr>
          <w:b/>
          <w:sz w:val="28"/>
          <w:szCs w:val="28"/>
        </w:rPr>
      </w:pPr>
      <w:r w:rsidRPr="00F07E79">
        <w:rPr>
          <w:b/>
          <w:sz w:val="28"/>
          <w:szCs w:val="28"/>
        </w:rPr>
        <w:lastRenderedPageBreak/>
        <w:t>1. Паспорт программы развития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32"/>
        <w:gridCol w:w="11618"/>
      </w:tblGrid>
      <w:tr w:rsidR="00586546" w:rsidRPr="00F07E79" w:rsidTr="00F50B63">
        <w:tc>
          <w:tcPr>
            <w:tcW w:w="3232" w:type="dxa"/>
          </w:tcPr>
          <w:p w:rsidR="00586546" w:rsidRPr="00F07E79" w:rsidRDefault="00586546" w:rsidP="00C6015D">
            <w:pPr>
              <w:jc w:val="both"/>
              <w:rPr>
                <w:b/>
                <w:i/>
                <w:sz w:val="28"/>
                <w:szCs w:val="28"/>
              </w:rPr>
            </w:pPr>
            <w:r w:rsidRPr="00F07E79">
              <w:rPr>
                <w:b/>
                <w:i/>
                <w:sz w:val="28"/>
                <w:szCs w:val="28"/>
              </w:rPr>
              <w:t>Наименование программы:</w:t>
            </w:r>
          </w:p>
        </w:tc>
        <w:tc>
          <w:tcPr>
            <w:tcW w:w="11618" w:type="dxa"/>
          </w:tcPr>
          <w:p w:rsidR="00586546" w:rsidRPr="00F07E79" w:rsidRDefault="00586546" w:rsidP="00586546">
            <w:pPr>
              <w:jc w:val="both"/>
              <w:rPr>
                <w:sz w:val="28"/>
                <w:szCs w:val="28"/>
              </w:rPr>
            </w:pPr>
            <w:r w:rsidRPr="00F07E79">
              <w:rPr>
                <w:sz w:val="28"/>
                <w:szCs w:val="28"/>
              </w:rPr>
              <w:t xml:space="preserve">Программа развития муниципального бюджетного дошкольного образовательного учреждения детский сад №18 «Вишенка»  Свердловская область, Режевской городской округ </w:t>
            </w:r>
            <w:proofErr w:type="gramStart"/>
            <w:r w:rsidRPr="00F07E79">
              <w:rPr>
                <w:sz w:val="28"/>
                <w:szCs w:val="28"/>
              </w:rPr>
              <w:t>г</w:t>
            </w:r>
            <w:proofErr w:type="gramEnd"/>
            <w:r w:rsidRPr="00F07E79">
              <w:rPr>
                <w:sz w:val="28"/>
                <w:szCs w:val="28"/>
              </w:rPr>
              <w:t>. Реж,   на 2019-2022 годы.</w:t>
            </w:r>
          </w:p>
        </w:tc>
      </w:tr>
      <w:tr w:rsidR="00586546" w:rsidRPr="00F07E79" w:rsidTr="00F50B63">
        <w:tc>
          <w:tcPr>
            <w:tcW w:w="3232" w:type="dxa"/>
          </w:tcPr>
          <w:p w:rsidR="00586546" w:rsidRPr="00F07E79" w:rsidRDefault="00586546" w:rsidP="00C6015D">
            <w:pPr>
              <w:jc w:val="both"/>
              <w:rPr>
                <w:sz w:val="28"/>
                <w:szCs w:val="28"/>
              </w:rPr>
            </w:pPr>
            <w:r w:rsidRPr="00F07E79">
              <w:rPr>
                <w:sz w:val="28"/>
                <w:szCs w:val="28"/>
              </w:rPr>
              <w:t>Разработчик программы</w:t>
            </w:r>
          </w:p>
          <w:p w:rsidR="00586546" w:rsidRPr="00F07E79" w:rsidRDefault="00586546" w:rsidP="00C601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18" w:type="dxa"/>
          </w:tcPr>
          <w:p w:rsidR="00586546" w:rsidRPr="00F07E79" w:rsidRDefault="00586546" w:rsidP="00C6015D">
            <w:pPr>
              <w:jc w:val="both"/>
              <w:rPr>
                <w:sz w:val="28"/>
                <w:szCs w:val="28"/>
              </w:rPr>
            </w:pPr>
            <w:r w:rsidRPr="00F07E79">
              <w:rPr>
                <w:sz w:val="28"/>
                <w:szCs w:val="28"/>
              </w:rPr>
              <w:t xml:space="preserve"> Заведующий ДОУ С.В.Новоселова; </w:t>
            </w:r>
          </w:p>
          <w:p w:rsidR="00586546" w:rsidRPr="00F07E79" w:rsidRDefault="00586546" w:rsidP="00C6015D">
            <w:pPr>
              <w:jc w:val="both"/>
              <w:rPr>
                <w:sz w:val="28"/>
                <w:szCs w:val="28"/>
              </w:rPr>
            </w:pPr>
            <w:r w:rsidRPr="00F07E79">
              <w:rPr>
                <w:sz w:val="28"/>
                <w:szCs w:val="28"/>
              </w:rPr>
              <w:t xml:space="preserve">ст. воспитатель Л.Ю.Бобкова; </w:t>
            </w:r>
          </w:p>
          <w:p w:rsidR="00586546" w:rsidRPr="00F07E79" w:rsidRDefault="00586546" w:rsidP="00C6015D">
            <w:pPr>
              <w:jc w:val="both"/>
              <w:rPr>
                <w:sz w:val="28"/>
                <w:szCs w:val="28"/>
              </w:rPr>
            </w:pPr>
            <w:r w:rsidRPr="00F07E79">
              <w:rPr>
                <w:sz w:val="28"/>
                <w:szCs w:val="28"/>
              </w:rPr>
              <w:t>творческая группа ДОУ</w:t>
            </w:r>
          </w:p>
        </w:tc>
      </w:tr>
      <w:tr w:rsidR="00586546" w:rsidRPr="00F07E79" w:rsidTr="00F50B63">
        <w:tc>
          <w:tcPr>
            <w:tcW w:w="3232" w:type="dxa"/>
          </w:tcPr>
          <w:p w:rsidR="00586546" w:rsidRPr="00F07E79" w:rsidRDefault="00586546" w:rsidP="00C6015D">
            <w:pPr>
              <w:jc w:val="both"/>
              <w:rPr>
                <w:sz w:val="28"/>
                <w:szCs w:val="28"/>
              </w:rPr>
            </w:pPr>
            <w:r w:rsidRPr="00F07E79">
              <w:rPr>
                <w:sz w:val="28"/>
                <w:szCs w:val="28"/>
              </w:rPr>
              <w:t>Законодательная база для разработки программы развития</w:t>
            </w:r>
          </w:p>
        </w:tc>
        <w:tc>
          <w:tcPr>
            <w:tcW w:w="11618" w:type="dxa"/>
          </w:tcPr>
          <w:p w:rsidR="00F07E79" w:rsidRPr="00F07E79" w:rsidRDefault="00586546" w:rsidP="00F07E79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 w:rsidRPr="00F07E79">
              <w:rPr>
                <w:sz w:val="28"/>
                <w:szCs w:val="28"/>
              </w:rPr>
              <w:t xml:space="preserve">    </w:t>
            </w:r>
            <w:r w:rsidR="00F07E79" w:rsidRPr="00F07E79">
              <w:rPr>
                <w:sz w:val="28"/>
                <w:szCs w:val="28"/>
              </w:rPr>
              <w:t>Федеральный закон от 29.12.2012 N 273-ФЗ "Об образовании в Российской Федерации"</w:t>
            </w:r>
          </w:p>
          <w:p w:rsidR="00F07E79" w:rsidRPr="00F07E79" w:rsidRDefault="00F07E79" w:rsidP="00F07E79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 w:rsidRPr="00F07E79">
              <w:rPr>
                <w:sz w:val="28"/>
                <w:szCs w:val="28"/>
              </w:rPr>
              <w:t>Закон Свердловской области от 15.07.2013 года № 78-ОЗ «Об образовании в Свердловской области»</w:t>
            </w:r>
          </w:p>
          <w:p w:rsidR="00F07E79" w:rsidRPr="00F07E79" w:rsidRDefault="00F07E79" w:rsidP="00F07E79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 w:rsidRPr="00F07E79">
              <w:rPr>
                <w:sz w:val="28"/>
                <w:szCs w:val="28"/>
              </w:rPr>
              <w:t>Распоряжение Правительства Российской Федерации от 15.05.2013г. № 792-р «Об утверждении государственной программы Российской Федерации «Развитие образования» на 2013-2020годы»</w:t>
            </w:r>
          </w:p>
          <w:p w:rsidR="00F07E79" w:rsidRPr="00F07E79" w:rsidRDefault="00F07E79" w:rsidP="00F07E79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 w:rsidRPr="00F07E79">
              <w:rPr>
                <w:sz w:val="28"/>
                <w:szCs w:val="28"/>
              </w:rPr>
              <w:t xml:space="preserve">Постановление Правительства Свердловской области от 21.10.2013 </w:t>
            </w:r>
            <w:proofErr w:type="spellStart"/>
            <w:r w:rsidRPr="00F07E79">
              <w:rPr>
                <w:sz w:val="28"/>
                <w:szCs w:val="28"/>
              </w:rPr>
              <w:t>г.№</w:t>
            </w:r>
            <w:proofErr w:type="spellEnd"/>
            <w:r w:rsidRPr="00F07E79">
              <w:rPr>
                <w:sz w:val="28"/>
                <w:szCs w:val="28"/>
              </w:rPr>
              <w:t xml:space="preserve"> 1262-ПП «Об утверждении государственной программы Свердловской области «Развитие системы образования в Свердловской области до 2020года»</w:t>
            </w:r>
          </w:p>
          <w:p w:rsidR="00586546" w:rsidRPr="00F07E79" w:rsidRDefault="00F07E79" w:rsidP="00F07E79">
            <w:pPr>
              <w:jc w:val="both"/>
              <w:rPr>
                <w:sz w:val="28"/>
                <w:szCs w:val="28"/>
              </w:rPr>
            </w:pPr>
            <w:r w:rsidRPr="00F07E79">
              <w:rPr>
                <w:sz w:val="28"/>
                <w:szCs w:val="28"/>
              </w:rPr>
              <w:t>Санитарно эпидемиологические требования к устройству, содержанию и организации режима работы дошкольных образовательных организаций (СанПиН 2.4.1.3049-13), утвержденные Постановлением Главного санитарного врача Российской Федерации от 15.05.2013 №26</w:t>
            </w:r>
            <w:r w:rsidR="00586546" w:rsidRPr="00F07E79">
              <w:rPr>
                <w:sz w:val="28"/>
                <w:szCs w:val="28"/>
              </w:rPr>
              <w:t xml:space="preserve">        </w:t>
            </w:r>
          </w:p>
        </w:tc>
      </w:tr>
      <w:tr w:rsidR="00586546" w:rsidRPr="00F07E79" w:rsidTr="00F50B63">
        <w:tc>
          <w:tcPr>
            <w:tcW w:w="3232" w:type="dxa"/>
          </w:tcPr>
          <w:p w:rsidR="00586546" w:rsidRPr="00F07E79" w:rsidRDefault="00586546" w:rsidP="00C6015D">
            <w:pPr>
              <w:jc w:val="both"/>
              <w:rPr>
                <w:sz w:val="28"/>
                <w:szCs w:val="28"/>
              </w:rPr>
            </w:pPr>
            <w:r w:rsidRPr="00F07E79">
              <w:rPr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11618" w:type="dxa"/>
          </w:tcPr>
          <w:p w:rsidR="00586546" w:rsidRPr="00F07E79" w:rsidRDefault="00586546" w:rsidP="00C6015D">
            <w:pPr>
              <w:jc w:val="both"/>
              <w:rPr>
                <w:sz w:val="28"/>
                <w:szCs w:val="28"/>
              </w:rPr>
            </w:pPr>
            <w:r w:rsidRPr="00F07E79">
              <w:rPr>
                <w:sz w:val="28"/>
                <w:szCs w:val="28"/>
              </w:rPr>
              <w:t>2019-2020г.г. – организационный этап</w:t>
            </w:r>
          </w:p>
          <w:p w:rsidR="00586546" w:rsidRPr="00F07E79" w:rsidRDefault="00586546" w:rsidP="00C6015D">
            <w:pPr>
              <w:jc w:val="both"/>
              <w:rPr>
                <w:sz w:val="28"/>
                <w:szCs w:val="28"/>
              </w:rPr>
            </w:pPr>
            <w:r w:rsidRPr="00F07E79">
              <w:rPr>
                <w:sz w:val="28"/>
                <w:szCs w:val="28"/>
              </w:rPr>
              <w:t>2020-2021г.г.- внедренческий этап</w:t>
            </w:r>
          </w:p>
          <w:p w:rsidR="00586546" w:rsidRPr="00F07E79" w:rsidRDefault="00586546" w:rsidP="00586546">
            <w:pPr>
              <w:jc w:val="both"/>
              <w:rPr>
                <w:sz w:val="28"/>
                <w:szCs w:val="28"/>
              </w:rPr>
            </w:pPr>
            <w:r w:rsidRPr="00F07E79">
              <w:rPr>
                <w:sz w:val="28"/>
                <w:szCs w:val="28"/>
              </w:rPr>
              <w:t>2021-2022 г.г.- заключительный этап</w:t>
            </w:r>
          </w:p>
        </w:tc>
      </w:tr>
      <w:tr w:rsidR="00586546" w:rsidRPr="00F07E79" w:rsidTr="00F50B63">
        <w:tc>
          <w:tcPr>
            <w:tcW w:w="3232" w:type="dxa"/>
          </w:tcPr>
          <w:p w:rsidR="00586546" w:rsidRPr="00F07E79" w:rsidRDefault="00586546" w:rsidP="00C6015D">
            <w:pPr>
              <w:jc w:val="both"/>
              <w:rPr>
                <w:sz w:val="28"/>
                <w:szCs w:val="28"/>
              </w:rPr>
            </w:pPr>
            <w:r w:rsidRPr="00F07E79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11618" w:type="dxa"/>
          </w:tcPr>
          <w:p w:rsidR="00586546" w:rsidRPr="00F07E79" w:rsidRDefault="00586546" w:rsidP="00C6015D">
            <w:pPr>
              <w:jc w:val="both"/>
              <w:rPr>
                <w:sz w:val="28"/>
                <w:szCs w:val="28"/>
              </w:rPr>
            </w:pPr>
            <w:r w:rsidRPr="00F07E79">
              <w:rPr>
                <w:sz w:val="28"/>
                <w:szCs w:val="28"/>
              </w:rPr>
              <w:t xml:space="preserve">Создание единой  образовательной среды, обеспечивающей  качество дошкольного образования, успешную адаптацию к школе выпускников детского сада </w:t>
            </w:r>
          </w:p>
        </w:tc>
      </w:tr>
      <w:tr w:rsidR="00586546" w:rsidRPr="00F07E79" w:rsidTr="00F50B63">
        <w:tc>
          <w:tcPr>
            <w:tcW w:w="3232" w:type="dxa"/>
          </w:tcPr>
          <w:p w:rsidR="00586546" w:rsidRPr="00F07E79" w:rsidRDefault="00586546" w:rsidP="00C6015D">
            <w:pPr>
              <w:jc w:val="both"/>
              <w:rPr>
                <w:b/>
                <w:sz w:val="28"/>
                <w:szCs w:val="28"/>
              </w:rPr>
            </w:pPr>
            <w:r w:rsidRPr="00F07E79">
              <w:rPr>
                <w:sz w:val="28"/>
                <w:szCs w:val="28"/>
              </w:rPr>
              <w:t>Направления программы</w:t>
            </w:r>
          </w:p>
        </w:tc>
        <w:tc>
          <w:tcPr>
            <w:tcW w:w="11618" w:type="dxa"/>
          </w:tcPr>
          <w:p w:rsidR="00586546" w:rsidRPr="00F07E79" w:rsidRDefault="00586546" w:rsidP="00586546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F07E79">
              <w:rPr>
                <w:sz w:val="28"/>
                <w:szCs w:val="28"/>
              </w:rPr>
              <w:t>Развитие  педагогического потенциала ДОУ;</w:t>
            </w:r>
          </w:p>
          <w:p w:rsidR="00586546" w:rsidRPr="00F07E79" w:rsidRDefault="00586546" w:rsidP="00586546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Style w:val="a7"/>
                <w:b w:val="0"/>
                <w:sz w:val="28"/>
                <w:szCs w:val="28"/>
              </w:rPr>
            </w:pPr>
            <w:r w:rsidRPr="00F07E79">
              <w:rPr>
                <w:rStyle w:val="a7"/>
                <w:b w:val="0"/>
                <w:sz w:val="28"/>
                <w:szCs w:val="28"/>
              </w:rPr>
              <w:t>Актуализация позиции партнерства между детским садом  родителями (законными представителями);</w:t>
            </w:r>
          </w:p>
          <w:p w:rsidR="00586546" w:rsidRPr="00F07E79" w:rsidRDefault="00586546" w:rsidP="00586546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F07E79">
              <w:rPr>
                <w:sz w:val="28"/>
                <w:szCs w:val="28"/>
              </w:rPr>
              <w:lastRenderedPageBreak/>
              <w:t>Сохранение и укрепление здоровья дошкольников;</w:t>
            </w:r>
          </w:p>
          <w:p w:rsidR="00586546" w:rsidRPr="00F07E79" w:rsidRDefault="00586546" w:rsidP="00586546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F07E79">
              <w:rPr>
                <w:sz w:val="28"/>
                <w:szCs w:val="28"/>
              </w:rPr>
              <w:t>Укрепление материально – технической базы МБДОУ</w:t>
            </w:r>
          </w:p>
        </w:tc>
      </w:tr>
      <w:tr w:rsidR="00586546" w:rsidRPr="00F07E79" w:rsidTr="00F50B63">
        <w:tc>
          <w:tcPr>
            <w:tcW w:w="3232" w:type="dxa"/>
          </w:tcPr>
          <w:p w:rsidR="00586546" w:rsidRPr="00F07E79" w:rsidRDefault="00586546" w:rsidP="00C6015D">
            <w:pPr>
              <w:jc w:val="both"/>
              <w:rPr>
                <w:b/>
                <w:sz w:val="28"/>
                <w:szCs w:val="28"/>
              </w:rPr>
            </w:pPr>
            <w:r w:rsidRPr="00F07E79">
              <w:rPr>
                <w:sz w:val="28"/>
                <w:szCs w:val="28"/>
              </w:rPr>
              <w:lastRenderedPageBreak/>
              <w:t>Финансовое обеспечение программы</w:t>
            </w:r>
          </w:p>
        </w:tc>
        <w:tc>
          <w:tcPr>
            <w:tcW w:w="11618" w:type="dxa"/>
          </w:tcPr>
          <w:p w:rsidR="00586546" w:rsidRPr="00F07E79" w:rsidRDefault="00586546" w:rsidP="00C6015D">
            <w:pPr>
              <w:jc w:val="both"/>
              <w:rPr>
                <w:sz w:val="28"/>
                <w:szCs w:val="28"/>
              </w:rPr>
            </w:pPr>
            <w:r w:rsidRPr="00F07E79">
              <w:rPr>
                <w:sz w:val="28"/>
                <w:szCs w:val="28"/>
              </w:rPr>
              <w:t>Выполнение программы обеспечивается за счет различных источников финансирования: бюджетные и внебюджетные средства (спонсорские средства, добровольные пожертвования).</w:t>
            </w:r>
          </w:p>
        </w:tc>
      </w:tr>
      <w:tr w:rsidR="00586546" w:rsidRPr="00F07E79" w:rsidTr="00F50B63">
        <w:tc>
          <w:tcPr>
            <w:tcW w:w="3232" w:type="dxa"/>
          </w:tcPr>
          <w:p w:rsidR="00586546" w:rsidRPr="00F07E79" w:rsidRDefault="00586546" w:rsidP="00C601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E79">
              <w:rPr>
                <w:sz w:val="28"/>
                <w:szCs w:val="28"/>
              </w:rPr>
              <w:t>Цели и задачи программы</w:t>
            </w:r>
          </w:p>
        </w:tc>
        <w:tc>
          <w:tcPr>
            <w:tcW w:w="11618" w:type="dxa"/>
          </w:tcPr>
          <w:p w:rsidR="00586546" w:rsidRPr="00F07E79" w:rsidRDefault="00586546" w:rsidP="00586546">
            <w:pPr>
              <w:numPr>
                <w:ilvl w:val="0"/>
                <w:numId w:val="5"/>
              </w:numPr>
              <w:ind w:left="0"/>
              <w:jc w:val="both"/>
              <w:textAlignment w:val="baseline"/>
              <w:rPr>
                <w:color w:val="373737"/>
                <w:sz w:val="28"/>
                <w:szCs w:val="28"/>
              </w:rPr>
            </w:pPr>
            <w:r w:rsidRPr="00F07E79">
              <w:rPr>
                <w:b/>
                <w:sz w:val="28"/>
                <w:szCs w:val="28"/>
              </w:rPr>
              <w:t>Цел</w:t>
            </w:r>
            <w:r w:rsidR="00F07E79">
              <w:rPr>
                <w:b/>
                <w:sz w:val="28"/>
                <w:szCs w:val="28"/>
              </w:rPr>
              <w:t>ь</w:t>
            </w:r>
            <w:r w:rsidRPr="00F07E79">
              <w:rPr>
                <w:b/>
                <w:sz w:val="28"/>
                <w:szCs w:val="28"/>
              </w:rPr>
              <w:t xml:space="preserve"> программы:</w:t>
            </w:r>
            <w:r w:rsidRPr="00F07E79">
              <w:rPr>
                <w:sz w:val="28"/>
                <w:szCs w:val="28"/>
              </w:rPr>
              <w:t xml:space="preserve"> </w:t>
            </w:r>
            <w:r w:rsidRPr="00F07E79">
              <w:rPr>
                <w:color w:val="373737"/>
                <w:sz w:val="28"/>
                <w:szCs w:val="28"/>
              </w:rPr>
              <w:t>Совершенствование в ДОУ системы интегративного образования в соответствии с ФГОС, реализующего право каждого ребенка на качественное  дошкольное образование, полноценное  развитие  в период дошкольного детства, как основы  успешной социализации  и самореализации.</w:t>
            </w:r>
          </w:p>
          <w:p w:rsidR="00586546" w:rsidRPr="00F07E79" w:rsidRDefault="00586546" w:rsidP="00C6015D">
            <w:pPr>
              <w:widowControl w:val="0"/>
              <w:tabs>
                <w:tab w:val="num" w:pos="-35"/>
              </w:tabs>
              <w:autoSpaceDE w:val="0"/>
              <w:autoSpaceDN w:val="0"/>
              <w:adjustRightInd w:val="0"/>
              <w:ind w:left="67"/>
              <w:jc w:val="both"/>
              <w:rPr>
                <w:b/>
                <w:sz w:val="28"/>
                <w:szCs w:val="28"/>
              </w:rPr>
            </w:pPr>
            <w:r w:rsidRPr="00F07E79">
              <w:rPr>
                <w:b/>
                <w:sz w:val="28"/>
                <w:szCs w:val="28"/>
              </w:rPr>
              <w:t>Задачи программы:</w:t>
            </w:r>
          </w:p>
          <w:p w:rsidR="00586546" w:rsidRPr="00F07E79" w:rsidRDefault="00586546" w:rsidP="00F07E79">
            <w:pPr>
              <w:pStyle w:val="ab"/>
              <w:numPr>
                <w:ilvl w:val="1"/>
                <w:numId w:val="5"/>
              </w:numPr>
              <w:shd w:val="clear" w:color="auto" w:fill="FFFFFF"/>
              <w:jc w:val="both"/>
              <w:rPr>
                <w:color w:val="000000"/>
                <w:sz w:val="28"/>
                <w:szCs w:val="28"/>
                <w:u w:val="single"/>
              </w:rPr>
            </w:pPr>
            <w:r w:rsidRPr="00F07E79">
              <w:rPr>
                <w:color w:val="000000"/>
                <w:sz w:val="28"/>
                <w:szCs w:val="28"/>
                <w:u w:val="single"/>
              </w:rPr>
              <w:t>связанных с воспитанием и обучением дошкольников, в том числе:</w:t>
            </w:r>
          </w:p>
          <w:p w:rsidR="00586546" w:rsidRPr="00F07E79" w:rsidRDefault="00586546" w:rsidP="00C6015D">
            <w:pPr>
              <w:pStyle w:val="a9"/>
              <w:ind w:firstLine="709"/>
              <w:jc w:val="both"/>
              <w:rPr>
                <w:sz w:val="28"/>
                <w:szCs w:val="28"/>
              </w:rPr>
            </w:pPr>
            <w:r w:rsidRPr="00F07E79">
              <w:rPr>
                <w:sz w:val="28"/>
                <w:szCs w:val="28"/>
              </w:rPr>
              <w:t>- охрана и укрепления физического и психического здоровья детей, в том числе их эмоционального благополучия;</w:t>
            </w:r>
          </w:p>
          <w:p w:rsidR="00586546" w:rsidRPr="00F07E79" w:rsidRDefault="00586546" w:rsidP="00C6015D">
            <w:pPr>
              <w:pStyle w:val="a9"/>
              <w:ind w:firstLine="709"/>
              <w:jc w:val="both"/>
              <w:rPr>
                <w:sz w:val="28"/>
                <w:szCs w:val="28"/>
              </w:rPr>
            </w:pPr>
            <w:r w:rsidRPr="00F07E79">
              <w:rPr>
                <w:sz w:val="28"/>
                <w:szCs w:val="28"/>
              </w:rPr>
              <w:t xml:space="preserve">-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 </w:t>
            </w:r>
          </w:p>
          <w:p w:rsidR="00586546" w:rsidRPr="00F07E79" w:rsidRDefault="00586546" w:rsidP="00C6015D">
            <w:pPr>
              <w:pStyle w:val="a9"/>
              <w:ind w:firstLine="709"/>
              <w:jc w:val="both"/>
              <w:rPr>
                <w:sz w:val="28"/>
                <w:szCs w:val="28"/>
              </w:rPr>
            </w:pPr>
            <w:r w:rsidRPr="00F07E79">
              <w:rPr>
                <w:sz w:val="28"/>
                <w:szCs w:val="28"/>
              </w:rPr>
              <w:t>-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      </w:r>
          </w:p>
          <w:p w:rsidR="00586546" w:rsidRPr="00F07E79" w:rsidRDefault="00586546" w:rsidP="00F07E79">
            <w:pPr>
              <w:pStyle w:val="a9"/>
              <w:numPr>
                <w:ilvl w:val="1"/>
                <w:numId w:val="5"/>
              </w:numPr>
              <w:jc w:val="both"/>
              <w:rPr>
                <w:sz w:val="28"/>
                <w:szCs w:val="28"/>
                <w:u w:val="single"/>
              </w:rPr>
            </w:pPr>
            <w:proofErr w:type="gramStart"/>
            <w:r w:rsidRPr="00F07E79">
              <w:rPr>
                <w:sz w:val="28"/>
                <w:szCs w:val="28"/>
                <w:u w:val="single"/>
              </w:rPr>
              <w:t>связанных</w:t>
            </w:r>
            <w:proofErr w:type="gramEnd"/>
            <w:r w:rsidRPr="00F07E79">
              <w:rPr>
                <w:sz w:val="28"/>
                <w:szCs w:val="28"/>
                <w:u w:val="single"/>
              </w:rPr>
              <w:t xml:space="preserve"> с управленческими решениями, в том числе:</w:t>
            </w:r>
          </w:p>
          <w:p w:rsidR="00586546" w:rsidRPr="00F07E79" w:rsidRDefault="00586546" w:rsidP="00C6015D">
            <w:pPr>
              <w:pStyle w:val="a9"/>
              <w:ind w:firstLine="709"/>
              <w:jc w:val="both"/>
              <w:rPr>
                <w:sz w:val="28"/>
                <w:szCs w:val="28"/>
              </w:rPr>
            </w:pPr>
            <w:r w:rsidRPr="00F07E79">
              <w:rPr>
                <w:sz w:val="28"/>
                <w:szCs w:val="28"/>
              </w:rPr>
              <w:t>- 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      </w:r>
          </w:p>
          <w:p w:rsidR="00586546" w:rsidRPr="00F07E79" w:rsidRDefault="00586546" w:rsidP="00C6015D">
            <w:pPr>
              <w:pStyle w:val="a9"/>
              <w:ind w:firstLine="709"/>
              <w:jc w:val="both"/>
              <w:rPr>
                <w:sz w:val="28"/>
                <w:szCs w:val="28"/>
              </w:rPr>
            </w:pPr>
            <w:r w:rsidRPr="00F07E79">
              <w:rPr>
                <w:sz w:val="28"/>
                <w:szCs w:val="28"/>
              </w:rPr>
              <w:t xml:space="preserve">- формирование </w:t>
            </w:r>
            <w:proofErr w:type="spellStart"/>
            <w:r w:rsidRPr="00F07E79">
              <w:rPr>
                <w:sz w:val="28"/>
                <w:szCs w:val="28"/>
              </w:rPr>
              <w:t>социокультурной</w:t>
            </w:r>
            <w:proofErr w:type="spellEnd"/>
            <w:r w:rsidRPr="00F07E79">
              <w:rPr>
                <w:sz w:val="28"/>
                <w:szCs w:val="28"/>
              </w:rPr>
              <w:t xml:space="preserve"> среды, соответствующей возрастным, индивидуальным, психологическим и физиологическим особенностям детей;</w:t>
            </w:r>
          </w:p>
          <w:p w:rsidR="00586546" w:rsidRPr="00F07E79" w:rsidRDefault="00586546" w:rsidP="00C6015D">
            <w:pPr>
              <w:pStyle w:val="a9"/>
              <w:ind w:firstLine="709"/>
              <w:jc w:val="both"/>
              <w:rPr>
                <w:sz w:val="28"/>
                <w:szCs w:val="28"/>
              </w:rPr>
            </w:pPr>
            <w:r w:rsidRPr="00F07E79">
              <w:rPr>
                <w:sz w:val="28"/>
                <w:szCs w:val="28"/>
              </w:rPr>
              <w:t xml:space="preserve">- объединение обучения и воспитания в целостный образовательный процесс на основе духовно-нравственных и </w:t>
            </w:r>
            <w:proofErr w:type="spellStart"/>
            <w:r w:rsidRPr="00F07E79">
              <w:rPr>
                <w:sz w:val="28"/>
                <w:szCs w:val="28"/>
              </w:rPr>
              <w:t>социокультурных</w:t>
            </w:r>
            <w:proofErr w:type="spellEnd"/>
            <w:r w:rsidRPr="00F07E79">
              <w:rPr>
                <w:sz w:val="28"/>
                <w:szCs w:val="28"/>
              </w:rPr>
              <w:t xml:space="preserve"> ценностей и принятых в обществе правил и норм поведения в интересах человека, семьи, общества; - создание благоприятных условий </w:t>
            </w:r>
            <w:r w:rsidRPr="00F07E79">
              <w:rPr>
                <w:sz w:val="28"/>
                <w:szCs w:val="28"/>
              </w:rPr>
              <w:lastRenderedPageBreak/>
              <w:t>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      </w:r>
          </w:p>
          <w:p w:rsidR="00586546" w:rsidRPr="00F07E79" w:rsidRDefault="00586546" w:rsidP="00C6015D">
            <w:pPr>
              <w:pStyle w:val="a9"/>
              <w:ind w:firstLine="709"/>
              <w:jc w:val="both"/>
              <w:rPr>
                <w:sz w:val="28"/>
                <w:szCs w:val="28"/>
              </w:rPr>
            </w:pPr>
            <w:r w:rsidRPr="00F07E79">
              <w:rPr>
                <w:sz w:val="28"/>
                <w:szCs w:val="28"/>
              </w:rPr>
              <w:t>-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      </w:r>
          </w:p>
          <w:p w:rsidR="00586546" w:rsidRPr="00F07E79" w:rsidRDefault="00586546" w:rsidP="00C6015D">
            <w:pPr>
              <w:pStyle w:val="a9"/>
              <w:ind w:firstLine="709"/>
              <w:jc w:val="both"/>
              <w:rPr>
                <w:sz w:val="28"/>
                <w:szCs w:val="28"/>
              </w:rPr>
            </w:pPr>
            <w:r w:rsidRPr="00F07E79">
              <w:rPr>
                <w:sz w:val="28"/>
                <w:szCs w:val="28"/>
              </w:rPr>
              <w:t>-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детей;</w:t>
            </w:r>
          </w:p>
          <w:p w:rsidR="00586546" w:rsidRPr="00F07E79" w:rsidRDefault="00586546" w:rsidP="00C6015D">
            <w:pPr>
              <w:pStyle w:val="a9"/>
              <w:ind w:firstLine="709"/>
              <w:jc w:val="both"/>
              <w:rPr>
                <w:sz w:val="28"/>
                <w:szCs w:val="28"/>
              </w:rPr>
            </w:pPr>
            <w:r w:rsidRPr="00F07E79">
              <w:rPr>
                <w:sz w:val="28"/>
                <w:szCs w:val="28"/>
              </w:rPr>
              <w:t>- повышение статуса дошкольного образования.</w:t>
            </w:r>
          </w:p>
        </w:tc>
      </w:tr>
      <w:tr w:rsidR="00586546" w:rsidRPr="00F07E79" w:rsidTr="00F50B63">
        <w:tc>
          <w:tcPr>
            <w:tcW w:w="3232" w:type="dxa"/>
          </w:tcPr>
          <w:p w:rsidR="00586546" w:rsidRPr="00F07E79" w:rsidRDefault="00586546" w:rsidP="00C6015D">
            <w:pPr>
              <w:jc w:val="both"/>
              <w:rPr>
                <w:b/>
                <w:sz w:val="28"/>
                <w:szCs w:val="28"/>
              </w:rPr>
            </w:pPr>
            <w:r w:rsidRPr="00F07E79">
              <w:rPr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11618" w:type="dxa"/>
          </w:tcPr>
          <w:p w:rsidR="00586546" w:rsidRPr="00F07E79" w:rsidRDefault="00586546" w:rsidP="00586546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F07E79">
              <w:rPr>
                <w:sz w:val="28"/>
                <w:szCs w:val="28"/>
              </w:rPr>
              <w:t>повышение уровня профессиональной компетенции педагогов;</w:t>
            </w:r>
          </w:p>
          <w:p w:rsidR="00586546" w:rsidRPr="00F07E79" w:rsidRDefault="00586546" w:rsidP="00586546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F07E79">
              <w:rPr>
                <w:sz w:val="28"/>
                <w:szCs w:val="28"/>
              </w:rPr>
              <w:t>создание развивающей среды и материально-технической базы в группах  в соответствии с образовательными областями   образовательной программы ДОУ;</w:t>
            </w:r>
          </w:p>
          <w:p w:rsidR="00586546" w:rsidRPr="00F07E79" w:rsidRDefault="00586546" w:rsidP="00586546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F07E79">
              <w:rPr>
                <w:sz w:val="28"/>
                <w:szCs w:val="28"/>
              </w:rPr>
              <w:t>рост творческих достижений всех субъектов образовательного процесса, овладение комплексом технических навыков и умений, необходимых для их реализации.</w:t>
            </w:r>
          </w:p>
          <w:p w:rsidR="00586546" w:rsidRPr="00F07E79" w:rsidRDefault="00586546" w:rsidP="00586546">
            <w:pPr>
              <w:pStyle w:val="ab"/>
              <w:numPr>
                <w:ilvl w:val="0"/>
                <w:numId w:val="3"/>
              </w:numPr>
              <w:suppressAutoHyphens/>
              <w:contextualSpacing w:val="0"/>
              <w:jc w:val="both"/>
              <w:rPr>
                <w:sz w:val="28"/>
                <w:szCs w:val="28"/>
              </w:rPr>
            </w:pPr>
            <w:r w:rsidRPr="00F07E79">
              <w:rPr>
                <w:sz w:val="28"/>
                <w:szCs w:val="28"/>
              </w:rPr>
              <w:t>обеспечение   готовности воспитанников к обучению в школе.</w:t>
            </w:r>
            <w:r w:rsidRPr="00F07E79">
              <w:rPr>
                <w:color w:val="FF0000"/>
                <w:sz w:val="28"/>
                <w:szCs w:val="28"/>
              </w:rPr>
              <w:t xml:space="preserve"> </w:t>
            </w:r>
          </w:p>
          <w:p w:rsidR="00586546" w:rsidRPr="00F07E79" w:rsidRDefault="00586546" w:rsidP="00586546">
            <w:pPr>
              <w:pStyle w:val="ab"/>
              <w:numPr>
                <w:ilvl w:val="0"/>
                <w:numId w:val="3"/>
              </w:numPr>
              <w:suppressAutoHyphens/>
              <w:contextualSpacing w:val="0"/>
              <w:jc w:val="both"/>
              <w:rPr>
                <w:sz w:val="28"/>
                <w:szCs w:val="28"/>
              </w:rPr>
            </w:pPr>
            <w:r w:rsidRPr="00F07E79">
              <w:rPr>
                <w:sz w:val="28"/>
                <w:szCs w:val="28"/>
              </w:rPr>
              <w:t>активное включение родителей</w:t>
            </w:r>
            <w:r w:rsidR="00F07E79">
              <w:rPr>
                <w:sz w:val="28"/>
                <w:szCs w:val="28"/>
              </w:rPr>
              <w:t xml:space="preserve"> (законных представителей) </w:t>
            </w:r>
            <w:r w:rsidRPr="00F07E79">
              <w:rPr>
                <w:sz w:val="28"/>
                <w:szCs w:val="28"/>
              </w:rPr>
              <w:t xml:space="preserve"> в образовательный процесс</w:t>
            </w:r>
          </w:p>
          <w:p w:rsidR="00586546" w:rsidRDefault="00586546" w:rsidP="00586546">
            <w:pPr>
              <w:pStyle w:val="a9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F07E79">
              <w:rPr>
                <w:sz w:val="28"/>
                <w:szCs w:val="28"/>
              </w:rPr>
              <w:t>создание привлекательного в глазах всех субъектов образовательного процесса имиджа ДОУ</w:t>
            </w:r>
            <w:r w:rsidR="00F07E79">
              <w:rPr>
                <w:sz w:val="28"/>
                <w:szCs w:val="28"/>
              </w:rPr>
              <w:t>.</w:t>
            </w:r>
          </w:p>
          <w:p w:rsidR="004A1E91" w:rsidRPr="004A1E91" w:rsidRDefault="004A1E91" w:rsidP="004A1E91">
            <w:pPr>
              <w:pStyle w:val="ab"/>
              <w:numPr>
                <w:ilvl w:val="0"/>
                <w:numId w:val="3"/>
              </w:numPr>
              <w:jc w:val="both"/>
              <w:rPr>
                <w:sz w:val="28"/>
              </w:rPr>
            </w:pPr>
            <w:r w:rsidRPr="004A1E91">
              <w:rPr>
                <w:sz w:val="28"/>
              </w:rPr>
              <w:t xml:space="preserve">Отсутствие предписаний надзорных органов: прокуратура, Управление по надзору и контролю в сфере образования, </w:t>
            </w:r>
            <w:r w:rsidR="008A1E90">
              <w:rPr>
                <w:sz w:val="28"/>
              </w:rPr>
              <w:t xml:space="preserve">органы </w:t>
            </w:r>
            <w:proofErr w:type="spellStart"/>
            <w:r w:rsidRPr="004A1E91">
              <w:rPr>
                <w:sz w:val="28"/>
              </w:rPr>
              <w:t>Госпожнадзор</w:t>
            </w:r>
            <w:r w:rsidR="008A1E90">
              <w:rPr>
                <w:sz w:val="28"/>
              </w:rPr>
              <w:t>а</w:t>
            </w:r>
            <w:proofErr w:type="spellEnd"/>
            <w:r w:rsidRPr="004A1E91">
              <w:rPr>
                <w:sz w:val="28"/>
              </w:rPr>
              <w:t xml:space="preserve">, </w:t>
            </w:r>
            <w:proofErr w:type="spellStart"/>
            <w:r w:rsidRPr="004A1E91">
              <w:rPr>
                <w:sz w:val="28"/>
              </w:rPr>
              <w:t>Роспотребнадзор</w:t>
            </w:r>
            <w:r w:rsidR="008A1E90">
              <w:rPr>
                <w:sz w:val="28"/>
              </w:rPr>
              <w:t>а</w:t>
            </w:r>
            <w:proofErr w:type="spellEnd"/>
            <w:r w:rsidRPr="004A1E91">
              <w:rPr>
                <w:sz w:val="28"/>
              </w:rPr>
              <w:t>;</w:t>
            </w:r>
          </w:p>
          <w:p w:rsidR="004A1E91" w:rsidRPr="004A1E91" w:rsidRDefault="004A1E91" w:rsidP="004A1E91">
            <w:pPr>
              <w:pStyle w:val="ab"/>
              <w:numPr>
                <w:ilvl w:val="0"/>
                <w:numId w:val="3"/>
              </w:numPr>
              <w:jc w:val="both"/>
              <w:rPr>
                <w:sz w:val="28"/>
              </w:rPr>
            </w:pPr>
            <w:r w:rsidRPr="004A1E91">
              <w:rPr>
                <w:sz w:val="28"/>
              </w:rPr>
              <w:t>Наличие  действующих органов государственно-общественного управления;</w:t>
            </w:r>
          </w:p>
          <w:p w:rsidR="004A1E91" w:rsidRPr="004A1E91" w:rsidRDefault="004A1E91" w:rsidP="004A1E91">
            <w:pPr>
              <w:pStyle w:val="ab"/>
              <w:numPr>
                <w:ilvl w:val="0"/>
                <w:numId w:val="3"/>
              </w:numPr>
              <w:jc w:val="both"/>
              <w:rPr>
                <w:sz w:val="28"/>
              </w:rPr>
            </w:pPr>
            <w:r w:rsidRPr="004A1E91">
              <w:rPr>
                <w:sz w:val="28"/>
              </w:rPr>
              <w:t>Наличие обновлений сайта в соответствии с требованиями законодательства (не позднее 10  рабочих дней с момента утверждения изменений);</w:t>
            </w:r>
          </w:p>
          <w:p w:rsidR="004A1E91" w:rsidRPr="004A1E91" w:rsidRDefault="004A1E91" w:rsidP="004A1E91">
            <w:pPr>
              <w:pStyle w:val="ab"/>
              <w:numPr>
                <w:ilvl w:val="0"/>
                <w:numId w:val="3"/>
              </w:numPr>
              <w:jc w:val="both"/>
              <w:rPr>
                <w:sz w:val="28"/>
              </w:rPr>
            </w:pPr>
            <w:r w:rsidRPr="004A1E91">
              <w:rPr>
                <w:sz w:val="28"/>
              </w:rPr>
              <w:t>Соответствие информации, размещенной на сайте образовательной организации, действующему законодательству;</w:t>
            </w:r>
          </w:p>
          <w:p w:rsidR="004A1E91" w:rsidRPr="004A1E91" w:rsidRDefault="004A1E91" w:rsidP="004A1E91">
            <w:pPr>
              <w:pStyle w:val="ab"/>
              <w:numPr>
                <w:ilvl w:val="0"/>
                <w:numId w:val="3"/>
              </w:numPr>
              <w:jc w:val="both"/>
              <w:rPr>
                <w:sz w:val="28"/>
              </w:rPr>
            </w:pPr>
            <w:r w:rsidRPr="004A1E91">
              <w:rPr>
                <w:sz w:val="28"/>
              </w:rPr>
              <w:t>Количество обоснованных обращений граждан по поводу конфликтных ситуаций;</w:t>
            </w:r>
          </w:p>
          <w:p w:rsidR="004A1E91" w:rsidRPr="004A1E91" w:rsidRDefault="004A1E91" w:rsidP="004A1E91">
            <w:pPr>
              <w:pStyle w:val="ab"/>
              <w:numPr>
                <w:ilvl w:val="0"/>
                <w:numId w:val="3"/>
              </w:numPr>
              <w:jc w:val="both"/>
              <w:rPr>
                <w:sz w:val="28"/>
              </w:rPr>
            </w:pPr>
            <w:r w:rsidRPr="004A1E91">
              <w:rPr>
                <w:sz w:val="28"/>
              </w:rPr>
              <w:lastRenderedPageBreak/>
              <w:t>Доля педагогов, эффективно использующих современные педагогические технологии, ИКТ и имеющих положительную динамику   результатов воспитания и образования  в течение учебного года;</w:t>
            </w:r>
          </w:p>
          <w:p w:rsidR="004A1E91" w:rsidRPr="004A1E91" w:rsidRDefault="004A1E91" w:rsidP="004A1E91">
            <w:pPr>
              <w:pStyle w:val="ab"/>
              <w:numPr>
                <w:ilvl w:val="0"/>
                <w:numId w:val="3"/>
              </w:numPr>
              <w:jc w:val="both"/>
              <w:rPr>
                <w:sz w:val="28"/>
              </w:rPr>
            </w:pPr>
            <w:r w:rsidRPr="004A1E91">
              <w:rPr>
                <w:sz w:val="28"/>
              </w:rPr>
              <w:t>Количество реализуемых в образовательно-воспитательном процессе программ медиатеки;</w:t>
            </w:r>
          </w:p>
          <w:p w:rsidR="004A1E91" w:rsidRPr="004A1E91" w:rsidRDefault="004A1E91" w:rsidP="004A1E91">
            <w:pPr>
              <w:pStyle w:val="ab"/>
              <w:numPr>
                <w:ilvl w:val="0"/>
                <w:numId w:val="3"/>
              </w:numPr>
              <w:jc w:val="both"/>
              <w:rPr>
                <w:sz w:val="28"/>
              </w:rPr>
            </w:pPr>
            <w:r w:rsidRPr="004A1E91">
              <w:rPr>
                <w:sz w:val="28"/>
              </w:rPr>
              <w:t xml:space="preserve">Организация и реализация программ </w:t>
            </w:r>
            <w:proofErr w:type="spellStart"/>
            <w:r w:rsidRPr="004A1E91">
              <w:rPr>
                <w:sz w:val="28"/>
              </w:rPr>
              <w:t>здоровьесберегающего</w:t>
            </w:r>
            <w:proofErr w:type="spellEnd"/>
            <w:r w:rsidRPr="004A1E91">
              <w:rPr>
                <w:sz w:val="28"/>
              </w:rPr>
              <w:t xml:space="preserve"> образования;</w:t>
            </w:r>
          </w:p>
          <w:p w:rsidR="004A1E91" w:rsidRPr="004A1E91" w:rsidRDefault="004A1E91" w:rsidP="004A1E91">
            <w:pPr>
              <w:pStyle w:val="ab"/>
              <w:numPr>
                <w:ilvl w:val="0"/>
                <w:numId w:val="3"/>
              </w:numPr>
              <w:jc w:val="both"/>
              <w:rPr>
                <w:sz w:val="28"/>
              </w:rPr>
            </w:pPr>
            <w:r w:rsidRPr="004A1E91">
              <w:rPr>
                <w:sz w:val="28"/>
              </w:rPr>
              <w:t>Отсутствие замечаний по использованию бюджетных и внебюджетных средств (итоги проверок, ревизий финансово-хозяйственной деятельности);</w:t>
            </w:r>
          </w:p>
          <w:p w:rsidR="004A1E91" w:rsidRPr="004A1E91" w:rsidRDefault="004A1E91" w:rsidP="004A1E91">
            <w:pPr>
              <w:pStyle w:val="ab"/>
              <w:numPr>
                <w:ilvl w:val="0"/>
                <w:numId w:val="3"/>
              </w:numPr>
              <w:jc w:val="both"/>
              <w:rPr>
                <w:sz w:val="28"/>
              </w:rPr>
            </w:pPr>
            <w:r w:rsidRPr="004A1E91">
              <w:rPr>
                <w:sz w:val="28"/>
              </w:rPr>
              <w:t>Привлечение дополнительных средств на развитие ОО;</w:t>
            </w:r>
          </w:p>
          <w:p w:rsidR="004A1E91" w:rsidRPr="004A1E91" w:rsidRDefault="004A1E91" w:rsidP="004A1E91">
            <w:pPr>
              <w:pStyle w:val="ab"/>
              <w:numPr>
                <w:ilvl w:val="0"/>
                <w:numId w:val="3"/>
              </w:numPr>
              <w:jc w:val="both"/>
              <w:rPr>
                <w:sz w:val="28"/>
              </w:rPr>
            </w:pPr>
            <w:r w:rsidRPr="004A1E91">
              <w:rPr>
                <w:sz w:val="28"/>
              </w:rPr>
              <w:t>Доля денежных средств, потраченных на материально-техническое обеспечение организации, от общих расходов на содержание образовательной организации;</w:t>
            </w:r>
          </w:p>
          <w:p w:rsidR="00F07E79" w:rsidRPr="00F07E79" w:rsidRDefault="004A1E91" w:rsidP="004A1E91">
            <w:pPr>
              <w:pStyle w:val="a9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4A1E91">
              <w:rPr>
                <w:sz w:val="28"/>
              </w:rPr>
              <w:t>Отсутствие случаев травматизма среди обучающихся, воспитанников и работников во время образовательного процесса;</w:t>
            </w:r>
          </w:p>
        </w:tc>
      </w:tr>
      <w:tr w:rsidR="00586546" w:rsidRPr="00F07E79" w:rsidTr="00F50B63">
        <w:tc>
          <w:tcPr>
            <w:tcW w:w="3232" w:type="dxa"/>
          </w:tcPr>
          <w:p w:rsidR="00586546" w:rsidRPr="00F07E79" w:rsidRDefault="00586546" w:rsidP="00C6015D">
            <w:pPr>
              <w:jc w:val="both"/>
              <w:rPr>
                <w:sz w:val="28"/>
                <w:szCs w:val="28"/>
              </w:rPr>
            </w:pPr>
            <w:r w:rsidRPr="00F07E79">
              <w:rPr>
                <w:sz w:val="28"/>
                <w:szCs w:val="28"/>
              </w:rPr>
              <w:lastRenderedPageBreak/>
              <w:t>Программа принята</w:t>
            </w:r>
          </w:p>
        </w:tc>
        <w:tc>
          <w:tcPr>
            <w:tcW w:w="11618" w:type="dxa"/>
          </w:tcPr>
          <w:p w:rsidR="00586546" w:rsidRDefault="00586546" w:rsidP="00C6015D">
            <w:pPr>
              <w:jc w:val="both"/>
              <w:rPr>
                <w:sz w:val="28"/>
                <w:szCs w:val="28"/>
              </w:rPr>
            </w:pPr>
          </w:p>
          <w:p w:rsidR="00C6015D" w:rsidRPr="00F07E79" w:rsidRDefault="00C6015D" w:rsidP="00C6015D">
            <w:pPr>
              <w:jc w:val="both"/>
              <w:rPr>
                <w:sz w:val="28"/>
                <w:szCs w:val="28"/>
              </w:rPr>
            </w:pPr>
          </w:p>
        </w:tc>
      </w:tr>
      <w:tr w:rsidR="00586546" w:rsidRPr="00F07E79" w:rsidTr="00F50B63">
        <w:tc>
          <w:tcPr>
            <w:tcW w:w="3232" w:type="dxa"/>
          </w:tcPr>
          <w:p w:rsidR="00586546" w:rsidRPr="00F07E79" w:rsidRDefault="00586546" w:rsidP="00C6015D">
            <w:pPr>
              <w:jc w:val="both"/>
              <w:rPr>
                <w:sz w:val="28"/>
                <w:szCs w:val="28"/>
              </w:rPr>
            </w:pPr>
            <w:r w:rsidRPr="00F07E79">
              <w:rPr>
                <w:sz w:val="28"/>
                <w:szCs w:val="28"/>
              </w:rPr>
              <w:t>Программа утверждена</w:t>
            </w:r>
          </w:p>
        </w:tc>
        <w:tc>
          <w:tcPr>
            <w:tcW w:w="11618" w:type="dxa"/>
          </w:tcPr>
          <w:p w:rsidR="00586546" w:rsidRDefault="00586546" w:rsidP="00C6015D">
            <w:pPr>
              <w:jc w:val="both"/>
              <w:rPr>
                <w:sz w:val="28"/>
                <w:szCs w:val="28"/>
              </w:rPr>
            </w:pPr>
          </w:p>
          <w:p w:rsidR="00C6015D" w:rsidRPr="00F07E79" w:rsidRDefault="00C6015D" w:rsidP="00C6015D">
            <w:pPr>
              <w:jc w:val="both"/>
              <w:rPr>
                <w:sz w:val="28"/>
                <w:szCs w:val="28"/>
              </w:rPr>
            </w:pPr>
          </w:p>
        </w:tc>
      </w:tr>
      <w:tr w:rsidR="00586546" w:rsidRPr="00F07E79" w:rsidTr="00F50B63">
        <w:tc>
          <w:tcPr>
            <w:tcW w:w="3232" w:type="dxa"/>
          </w:tcPr>
          <w:p w:rsidR="00586546" w:rsidRPr="00F07E79" w:rsidRDefault="00586546" w:rsidP="008A1E90">
            <w:pPr>
              <w:rPr>
                <w:b/>
                <w:sz w:val="28"/>
                <w:szCs w:val="28"/>
              </w:rPr>
            </w:pPr>
            <w:r w:rsidRPr="00F07E79">
              <w:rPr>
                <w:sz w:val="28"/>
                <w:szCs w:val="28"/>
              </w:rPr>
              <w:t>Контроль</w:t>
            </w:r>
            <w:r w:rsidR="008A1E90">
              <w:rPr>
                <w:sz w:val="28"/>
                <w:szCs w:val="28"/>
              </w:rPr>
              <w:t xml:space="preserve"> </w:t>
            </w:r>
            <w:r w:rsidR="002A4A11">
              <w:rPr>
                <w:sz w:val="28"/>
                <w:szCs w:val="28"/>
              </w:rPr>
              <w:t xml:space="preserve"> </w:t>
            </w:r>
            <w:r w:rsidRPr="00F07E79">
              <w:rPr>
                <w:sz w:val="28"/>
                <w:szCs w:val="28"/>
              </w:rPr>
              <w:t>выполнени</w:t>
            </w:r>
            <w:r w:rsidR="008A1E90">
              <w:rPr>
                <w:sz w:val="28"/>
                <w:szCs w:val="28"/>
              </w:rPr>
              <w:t>я</w:t>
            </w:r>
            <w:r w:rsidRPr="00F07E79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11618" w:type="dxa"/>
          </w:tcPr>
          <w:p w:rsidR="00586546" w:rsidRPr="00F07E79" w:rsidRDefault="00586546" w:rsidP="00F07E79">
            <w:pPr>
              <w:pStyle w:val="a9"/>
              <w:rPr>
                <w:sz w:val="28"/>
                <w:szCs w:val="28"/>
              </w:rPr>
            </w:pPr>
            <w:r w:rsidRPr="00F07E79">
              <w:rPr>
                <w:sz w:val="28"/>
                <w:szCs w:val="28"/>
              </w:rPr>
              <w:t xml:space="preserve">Управление и корректировка программы осуществляется педагогическим Советом МБДОУ </w:t>
            </w:r>
            <w:r w:rsidR="00F07E79">
              <w:rPr>
                <w:sz w:val="28"/>
                <w:szCs w:val="28"/>
              </w:rPr>
              <w:t xml:space="preserve"> «Детский сад №18</w:t>
            </w:r>
            <w:r w:rsidRPr="00F07E79">
              <w:rPr>
                <w:sz w:val="28"/>
                <w:szCs w:val="28"/>
              </w:rPr>
              <w:t xml:space="preserve"> «</w:t>
            </w:r>
            <w:r w:rsidR="00F07E79">
              <w:rPr>
                <w:sz w:val="28"/>
                <w:szCs w:val="28"/>
              </w:rPr>
              <w:t xml:space="preserve">Вишенка </w:t>
            </w:r>
            <w:r w:rsidRPr="00F07E79">
              <w:rPr>
                <w:sz w:val="28"/>
                <w:szCs w:val="28"/>
              </w:rPr>
              <w:t xml:space="preserve">» </w:t>
            </w:r>
          </w:p>
        </w:tc>
      </w:tr>
    </w:tbl>
    <w:p w:rsidR="00586546" w:rsidRPr="00F07E79" w:rsidRDefault="00586546" w:rsidP="00586546">
      <w:pPr>
        <w:pStyle w:val="a9"/>
        <w:ind w:firstLine="709"/>
        <w:rPr>
          <w:b/>
          <w:sz w:val="28"/>
          <w:szCs w:val="28"/>
        </w:rPr>
      </w:pPr>
    </w:p>
    <w:p w:rsidR="00F50B63" w:rsidRDefault="00F50B63" w:rsidP="00FB665C">
      <w:pPr>
        <w:pStyle w:val="a9"/>
        <w:jc w:val="center"/>
        <w:rPr>
          <w:rStyle w:val="a7"/>
          <w:sz w:val="28"/>
          <w:szCs w:val="28"/>
        </w:rPr>
      </w:pPr>
    </w:p>
    <w:p w:rsidR="00F50B63" w:rsidRDefault="00F50B63" w:rsidP="00FB665C">
      <w:pPr>
        <w:pStyle w:val="a9"/>
        <w:jc w:val="center"/>
        <w:rPr>
          <w:rStyle w:val="a7"/>
          <w:sz w:val="28"/>
          <w:szCs w:val="28"/>
        </w:rPr>
      </w:pPr>
    </w:p>
    <w:p w:rsidR="00F50B63" w:rsidRDefault="00F50B63" w:rsidP="00FB665C">
      <w:pPr>
        <w:pStyle w:val="a9"/>
        <w:jc w:val="center"/>
        <w:rPr>
          <w:rStyle w:val="a7"/>
          <w:sz w:val="28"/>
          <w:szCs w:val="28"/>
        </w:rPr>
      </w:pPr>
    </w:p>
    <w:p w:rsidR="00F50B63" w:rsidRDefault="00F50B63" w:rsidP="00FB665C">
      <w:pPr>
        <w:pStyle w:val="a9"/>
        <w:jc w:val="center"/>
        <w:rPr>
          <w:rStyle w:val="a7"/>
          <w:sz w:val="28"/>
          <w:szCs w:val="28"/>
        </w:rPr>
      </w:pPr>
    </w:p>
    <w:p w:rsidR="00F50B63" w:rsidRDefault="00F50B63" w:rsidP="00FB665C">
      <w:pPr>
        <w:pStyle w:val="a9"/>
        <w:jc w:val="center"/>
        <w:rPr>
          <w:rStyle w:val="a7"/>
          <w:sz w:val="28"/>
          <w:szCs w:val="28"/>
        </w:rPr>
      </w:pPr>
    </w:p>
    <w:p w:rsidR="00F50B63" w:rsidRDefault="00F50B63" w:rsidP="00FB665C">
      <w:pPr>
        <w:pStyle w:val="a9"/>
        <w:jc w:val="center"/>
        <w:rPr>
          <w:rStyle w:val="a7"/>
          <w:sz w:val="28"/>
          <w:szCs w:val="28"/>
        </w:rPr>
      </w:pPr>
    </w:p>
    <w:p w:rsidR="00F50B63" w:rsidRDefault="00F50B63" w:rsidP="00FB665C">
      <w:pPr>
        <w:pStyle w:val="a9"/>
        <w:jc w:val="center"/>
        <w:rPr>
          <w:rStyle w:val="a7"/>
          <w:sz w:val="28"/>
          <w:szCs w:val="28"/>
        </w:rPr>
      </w:pPr>
    </w:p>
    <w:p w:rsidR="00F50B63" w:rsidRDefault="00F50B63" w:rsidP="00FB665C">
      <w:pPr>
        <w:pStyle w:val="a9"/>
        <w:jc w:val="center"/>
        <w:rPr>
          <w:rStyle w:val="a7"/>
          <w:sz w:val="28"/>
          <w:szCs w:val="28"/>
        </w:rPr>
      </w:pPr>
    </w:p>
    <w:p w:rsidR="00F50B63" w:rsidRDefault="00F50B63" w:rsidP="00FB665C">
      <w:pPr>
        <w:pStyle w:val="a9"/>
        <w:jc w:val="center"/>
        <w:rPr>
          <w:rStyle w:val="a7"/>
          <w:sz w:val="28"/>
          <w:szCs w:val="28"/>
        </w:rPr>
      </w:pPr>
    </w:p>
    <w:p w:rsidR="00586546" w:rsidRPr="00FB665C" w:rsidRDefault="00586546" w:rsidP="00FB665C">
      <w:pPr>
        <w:pStyle w:val="a9"/>
        <w:jc w:val="center"/>
        <w:rPr>
          <w:b/>
          <w:bCs/>
          <w:sz w:val="28"/>
          <w:szCs w:val="28"/>
        </w:rPr>
      </w:pPr>
      <w:r w:rsidRPr="00F07E79">
        <w:rPr>
          <w:rStyle w:val="a7"/>
          <w:sz w:val="28"/>
          <w:szCs w:val="28"/>
        </w:rPr>
        <w:t>Назначение программы</w:t>
      </w:r>
      <w:r w:rsidRPr="00F07E79">
        <w:rPr>
          <w:sz w:val="28"/>
          <w:szCs w:val="28"/>
        </w:rPr>
        <w:br/>
        <w:t xml:space="preserve">Программа развития предназначена для определения перспективных направлений развития образовательного  учреждения на основе анализа  работы  МБДОУ </w:t>
      </w:r>
      <w:r w:rsidR="00F07E79" w:rsidRPr="00F07E79">
        <w:rPr>
          <w:sz w:val="28"/>
          <w:szCs w:val="28"/>
        </w:rPr>
        <w:t xml:space="preserve"> «Детский сад №18</w:t>
      </w:r>
      <w:r w:rsidRPr="00F07E79">
        <w:rPr>
          <w:sz w:val="28"/>
          <w:szCs w:val="28"/>
        </w:rPr>
        <w:t xml:space="preserve"> «</w:t>
      </w:r>
      <w:r w:rsidR="00F07E79" w:rsidRPr="00F07E79">
        <w:rPr>
          <w:sz w:val="28"/>
          <w:szCs w:val="28"/>
        </w:rPr>
        <w:t>Вишенка</w:t>
      </w:r>
      <w:r w:rsidRPr="00F07E79">
        <w:rPr>
          <w:sz w:val="28"/>
          <w:szCs w:val="28"/>
        </w:rPr>
        <w:t xml:space="preserve">» </w:t>
      </w:r>
      <w:proofErr w:type="gramStart"/>
      <w:r w:rsidRPr="00F07E79">
        <w:rPr>
          <w:sz w:val="28"/>
          <w:szCs w:val="28"/>
        </w:rPr>
        <w:t>г</w:t>
      </w:r>
      <w:proofErr w:type="gramEnd"/>
      <w:r w:rsidRPr="00F07E79">
        <w:rPr>
          <w:sz w:val="28"/>
          <w:szCs w:val="28"/>
        </w:rPr>
        <w:t xml:space="preserve">. </w:t>
      </w:r>
      <w:r w:rsidR="00F07E79" w:rsidRPr="00F07E79">
        <w:rPr>
          <w:sz w:val="28"/>
          <w:szCs w:val="28"/>
        </w:rPr>
        <w:t xml:space="preserve"> Реж, Свердловской области </w:t>
      </w:r>
      <w:r w:rsidRPr="00F07E79">
        <w:rPr>
          <w:sz w:val="28"/>
          <w:szCs w:val="28"/>
        </w:rPr>
        <w:t>за предыдущий период.</w:t>
      </w:r>
      <w:r w:rsidRPr="00F07E79">
        <w:rPr>
          <w:sz w:val="28"/>
          <w:szCs w:val="28"/>
        </w:rPr>
        <w:br/>
        <w:t>В ней отражены тенденции изменений, охарактеризованы главные направления обновления содержания образования и организации воспитания, управление дошкольным учреждением на основе инновационных процессов.</w:t>
      </w:r>
    </w:p>
    <w:p w:rsidR="00C6015D" w:rsidRDefault="00C6015D" w:rsidP="00F07E79">
      <w:pPr>
        <w:jc w:val="center"/>
        <w:rPr>
          <w:b/>
          <w:sz w:val="28"/>
          <w:szCs w:val="28"/>
        </w:rPr>
      </w:pPr>
    </w:p>
    <w:p w:rsidR="00F07E79" w:rsidRPr="00F07E79" w:rsidRDefault="00F07E79" w:rsidP="00F07E79">
      <w:pPr>
        <w:jc w:val="center"/>
        <w:rPr>
          <w:b/>
          <w:sz w:val="28"/>
          <w:szCs w:val="28"/>
        </w:rPr>
      </w:pPr>
      <w:r w:rsidRPr="00F07E79">
        <w:rPr>
          <w:b/>
          <w:sz w:val="28"/>
          <w:szCs w:val="28"/>
        </w:rPr>
        <w:t>Содержание</w:t>
      </w:r>
    </w:p>
    <w:p w:rsidR="00F07E79" w:rsidRPr="00FB665C" w:rsidRDefault="00F07E79" w:rsidP="00F07E79">
      <w:pPr>
        <w:jc w:val="both"/>
        <w:rPr>
          <w:b/>
          <w:sz w:val="28"/>
          <w:szCs w:val="28"/>
        </w:rPr>
      </w:pPr>
      <w:proofErr w:type="gramStart"/>
      <w:r w:rsidRPr="00FB665C">
        <w:rPr>
          <w:b/>
          <w:sz w:val="28"/>
          <w:szCs w:val="28"/>
          <w:lang w:val="en-US"/>
        </w:rPr>
        <w:t>I</w:t>
      </w:r>
      <w:r w:rsidRPr="00FB665C">
        <w:rPr>
          <w:b/>
          <w:sz w:val="28"/>
          <w:szCs w:val="28"/>
        </w:rPr>
        <w:t xml:space="preserve"> </w:t>
      </w:r>
      <w:proofErr w:type="spellStart"/>
      <w:r w:rsidRPr="00FB665C">
        <w:rPr>
          <w:b/>
          <w:sz w:val="28"/>
          <w:szCs w:val="28"/>
        </w:rPr>
        <w:t>р</w:t>
      </w:r>
      <w:proofErr w:type="spellEnd"/>
      <w:r w:rsidRPr="00FB665C">
        <w:rPr>
          <w:b/>
          <w:sz w:val="28"/>
          <w:szCs w:val="28"/>
        </w:rPr>
        <w:t xml:space="preserve"> а </w:t>
      </w:r>
      <w:proofErr w:type="spellStart"/>
      <w:r w:rsidRPr="00FB665C">
        <w:rPr>
          <w:b/>
          <w:sz w:val="28"/>
          <w:szCs w:val="28"/>
        </w:rPr>
        <w:t>з</w:t>
      </w:r>
      <w:proofErr w:type="spellEnd"/>
      <w:r w:rsidRPr="00FB665C">
        <w:rPr>
          <w:b/>
          <w:sz w:val="28"/>
          <w:szCs w:val="28"/>
        </w:rPr>
        <w:t xml:space="preserve"> </w:t>
      </w:r>
      <w:proofErr w:type="spellStart"/>
      <w:r w:rsidRPr="00FB665C">
        <w:rPr>
          <w:b/>
          <w:sz w:val="28"/>
          <w:szCs w:val="28"/>
        </w:rPr>
        <w:t>д</w:t>
      </w:r>
      <w:proofErr w:type="spellEnd"/>
      <w:r w:rsidRPr="00FB665C">
        <w:rPr>
          <w:b/>
          <w:sz w:val="28"/>
          <w:szCs w:val="28"/>
        </w:rPr>
        <w:t xml:space="preserve"> е л. Аналитический.</w:t>
      </w:r>
      <w:proofErr w:type="gramEnd"/>
    </w:p>
    <w:p w:rsidR="00F07E79" w:rsidRPr="0028698D" w:rsidRDefault="00F07E79" w:rsidP="00F07E79">
      <w:pPr>
        <w:jc w:val="both"/>
        <w:rPr>
          <w:sz w:val="28"/>
          <w:szCs w:val="28"/>
        </w:rPr>
      </w:pPr>
      <w:r w:rsidRPr="0028698D">
        <w:rPr>
          <w:sz w:val="28"/>
          <w:szCs w:val="28"/>
        </w:rPr>
        <w:t xml:space="preserve">1) Информационная справка о ДОУ         </w:t>
      </w:r>
    </w:p>
    <w:p w:rsidR="00FB665C" w:rsidRPr="0028698D" w:rsidRDefault="00F07E79" w:rsidP="00F07E79">
      <w:pPr>
        <w:jc w:val="both"/>
        <w:rPr>
          <w:sz w:val="28"/>
          <w:szCs w:val="28"/>
        </w:rPr>
      </w:pPr>
      <w:r w:rsidRPr="0028698D">
        <w:rPr>
          <w:sz w:val="28"/>
          <w:szCs w:val="28"/>
        </w:rPr>
        <w:t>2) Проблемный анализ воспитательно-образовательного процесса ДОУ</w:t>
      </w:r>
    </w:p>
    <w:p w:rsidR="00C6015D" w:rsidRDefault="00C6015D" w:rsidP="00F07E79">
      <w:pPr>
        <w:jc w:val="both"/>
        <w:rPr>
          <w:b/>
          <w:sz w:val="28"/>
          <w:szCs w:val="28"/>
        </w:rPr>
      </w:pPr>
    </w:p>
    <w:p w:rsidR="00F07E79" w:rsidRPr="00FB665C" w:rsidRDefault="00F07E79" w:rsidP="00F07E79">
      <w:pPr>
        <w:jc w:val="both"/>
        <w:rPr>
          <w:b/>
          <w:sz w:val="28"/>
          <w:szCs w:val="28"/>
        </w:rPr>
      </w:pPr>
      <w:proofErr w:type="gramStart"/>
      <w:r w:rsidRPr="00FB665C">
        <w:rPr>
          <w:b/>
          <w:sz w:val="28"/>
          <w:szCs w:val="28"/>
          <w:lang w:val="en-US"/>
        </w:rPr>
        <w:t>II</w:t>
      </w:r>
      <w:r w:rsidRPr="00FB665C">
        <w:rPr>
          <w:b/>
          <w:sz w:val="28"/>
          <w:szCs w:val="28"/>
        </w:rPr>
        <w:t xml:space="preserve">  </w:t>
      </w:r>
      <w:proofErr w:type="spellStart"/>
      <w:r w:rsidRPr="00FB665C">
        <w:rPr>
          <w:b/>
          <w:sz w:val="28"/>
          <w:szCs w:val="28"/>
        </w:rPr>
        <w:t>р</w:t>
      </w:r>
      <w:proofErr w:type="spellEnd"/>
      <w:proofErr w:type="gramEnd"/>
      <w:r w:rsidRPr="00FB665C">
        <w:rPr>
          <w:b/>
          <w:sz w:val="28"/>
          <w:szCs w:val="28"/>
        </w:rPr>
        <w:t xml:space="preserve"> а </w:t>
      </w:r>
      <w:proofErr w:type="spellStart"/>
      <w:r w:rsidRPr="00FB665C">
        <w:rPr>
          <w:b/>
          <w:sz w:val="28"/>
          <w:szCs w:val="28"/>
        </w:rPr>
        <w:t>з</w:t>
      </w:r>
      <w:proofErr w:type="spellEnd"/>
      <w:r w:rsidRPr="00FB665C">
        <w:rPr>
          <w:b/>
          <w:sz w:val="28"/>
          <w:szCs w:val="28"/>
        </w:rPr>
        <w:t xml:space="preserve"> </w:t>
      </w:r>
      <w:proofErr w:type="spellStart"/>
      <w:r w:rsidRPr="00FB665C">
        <w:rPr>
          <w:b/>
          <w:sz w:val="28"/>
          <w:szCs w:val="28"/>
        </w:rPr>
        <w:t>д</w:t>
      </w:r>
      <w:proofErr w:type="spellEnd"/>
      <w:r w:rsidRPr="00FB665C">
        <w:rPr>
          <w:b/>
          <w:sz w:val="28"/>
          <w:szCs w:val="28"/>
        </w:rPr>
        <w:t xml:space="preserve"> е л. Концептуально-прогностическая часть.</w:t>
      </w:r>
    </w:p>
    <w:p w:rsidR="00F07E79" w:rsidRPr="0028698D" w:rsidRDefault="00F07E79" w:rsidP="00F07E79">
      <w:pPr>
        <w:jc w:val="both"/>
        <w:rPr>
          <w:sz w:val="28"/>
          <w:szCs w:val="28"/>
        </w:rPr>
      </w:pPr>
      <w:r w:rsidRPr="0028698D">
        <w:rPr>
          <w:sz w:val="28"/>
          <w:szCs w:val="28"/>
        </w:rPr>
        <w:t>1)</w:t>
      </w:r>
      <w:r w:rsidR="008A1E90">
        <w:rPr>
          <w:sz w:val="28"/>
          <w:szCs w:val="28"/>
        </w:rPr>
        <w:t xml:space="preserve"> </w:t>
      </w:r>
      <w:r w:rsidRPr="0028698D">
        <w:rPr>
          <w:sz w:val="28"/>
          <w:szCs w:val="28"/>
        </w:rPr>
        <w:t>Концепция программы развития.</w:t>
      </w:r>
    </w:p>
    <w:p w:rsidR="00F07E79" w:rsidRPr="0028698D" w:rsidRDefault="00F07E79" w:rsidP="00F07E79">
      <w:pPr>
        <w:jc w:val="both"/>
        <w:rPr>
          <w:sz w:val="28"/>
          <w:szCs w:val="28"/>
        </w:rPr>
      </w:pPr>
      <w:r w:rsidRPr="0028698D">
        <w:rPr>
          <w:sz w:val="28"/>
          <w:szCs w:val="28"/>
        </w:rPr>
        <w:t>2) Стратегия развития ДОУ.</w:t>
      </w:r>
    </w:p>
    <w:p w:rsidR="00F07E79" w:rsidRPr="0028698D" w:rsidRDefault="00F07E79" w:rsidP="00F07E79">
      <w:pPr>
        <w:jc w:val="both"/>
        <w:rPr>
          <w:sz w:val="28"/>
          <w:szCs w:val="28"/>
        </w:rPr>
      </w:pPr>
      <w:r w:rsidRPr="0028698D">
        <w:rPr>
          <w:sz w:val="28"/>
          <w:szCs w:val="28"/>
        </w:rPr>
        <w:t>3) Этапы и содержание работы.</w:t>
      </w:r>
    </w:p>
    <w:p w:rsidR="00C6015D" w:rsidRDefault="00C6015D" w:rsidP="00FB665C">
      <w:pPr>
        <w:jc w:val="both"/>
        <w:rPr>
          <w:b/>
          <w:sz w:val="28"/>
          <w:szCs w:val="28"/>
        </w:rPr>
      </w:pPr>
    </w:p>
    <w:p w:rsidR="002A4A11" w:rsidRDefault="00F07E79" w:rsidP="00FB665C">
      <w:pPr>
        <w:jc w:val="both"/>
        <w:rPr>
          <w:b/>
          <w:sz w:val="28"/>
          <w:szCs w:val="28"/>
        </w:rPr>
      </w:pPr>
      <w:proofErr w:type="gramStart"/>
      <w:r w:rsidRPr="00FB665C">
        <w:rPr>
          <w:b/>
          <w:sz w:val="28"/>
          <w:szCs w:val="28"/>
          <w:lang w:val="en-US"/>
        </w:rPr>
        <w:t>III</w:t>
      </w:r>
      <w:r w:rsidRPr="00FB665C">
        <w:rPr>
          <w:b/>
          <w:sz w:val="28"/>
          <w:szCs w:val="28"/>
        </w:rPr>
        <w:t xml:space="preserve"> </w:t>
      </w:r>
      <w:proofErr w:type="spellStart"/>
      <w:r w:rsidRPr="00FB665C">
        <w:rPr>
          <w:b/>
          <w:sz w:val="28"/>
          <w:szCs w:val="28"/>
        </w:rPr>
        <w:t>р</w:t>
      </w:r>
      <w:proofErr w:type="spellEnd"/>
      <w:r w:rsidRPr="00FB665C">
        <w:rPr>
          <w:b/>
          <w:sz w:val="28"/>
          <w:szCs w:val="28"/>
        </w:rPr>
        <w:t xml:space="preserve"> а </w:t>
      </w:r>
      <w:proofErr w:type="spellStart"/>
      <w:r w:rsidRPr="00FB665C">
        <w:rPr>
          <w:b/>
          <w:sz w:val="28"/>
          <w:szCs w:val="28"/>
        </w:rPr>
        <w:t>з</w:t>
      </w:r>
      <w:proofErr w:type="spellEnd"/>
      <w:r w:rsidRPr="00FB665C">
        <w:rPr>
          <w:b/>
          <w:sz w:val="28"/>
          <w:szCs w:val="28"/>
        </w:rPr>
        <w:t xml:space="preserve"> </w:t>
      </w:r>
      <w:proofErr w:type="spellStart"/>
      <w:r w:rsidRPr="00FB665C">
        <w:rPr>
          <w:b/>
          <w:sz w:val="28"/>
          <w:szCs w:val="28"/>
        </w:rPr>
        <w:t>д</w:t>
      </w:r>
      <w:proofErr w:type="spellEnd"/>
      <w:r w:rsidRPr="00FB665C">
        <w:rPr>
          <w:b/>
          <w:sz w:val="28"/>
          <w:szCs w:val="28"/>
        </w:rPr>
        <w:t xml:space="preserve"> е л. Параметры оценки результативности реализации программы развития.</w:t>
      </w:r>
      <w:proofErr w:type="gramEnd"/>
      <w:r w:rsidRPr="00FB665C">
        <w:rPr>
          <w:b/>
          <w:sz w:val="28"/>
          <w:szCs w:val="28"/>
        </w:rPr>
        <w:t xml:space="preserve"> </w:t>
      </w:r>
    </w:p>
    <w:p w:rsidR="00C6015D" w:rsidRPr="00FB665C" w:rsidRDefault="00C6015D" w:rsidP="00FB665C">
      <w:pPr>
        <w:jc w:val="both"/>
        <w:rPr>
          <w:b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5"/>
        <w:gridCol w:w="11937"/>
        <w:gridCol w:w="2552"/>
      </w:tblGrid>
      <w:tr w:rsidR="00F07E79" w:rsidRPr="00F50B63" w:rsidTr="00F50B63">
        <w:tc>
          <w:tcPr>
            <w:tcW w:w="12582" w:type="dxa"/>
            <w:gridSpan w:val="2"/>
          </w:tcPr>
          <w:p w:rsidR="00F07E79" w:rsidRPr="00F50B63" w:rsidRDefault="00F07E79" w:rsidP="00C6015D">
            <w:pPr>
              <w:jc w:val="center"/>
              <w:rPr>
                <w:sz w:val="28"/>
                <w:szCs w:val="28"/>
              </w:rPr>
            </w:pPr>
            <w:r w:rsidRPr="00F50B63">
              <w:rPr>
                <w:sz w:val="28"/>
                <w:szCs w:val="28"/>
                <w:lang w:val="en-US"/>
              </w:rPr>
              <w:t>I</w:t>
            </w:r>
            <w:r w:rsidRPr="00F50B63">
              <w:rPr>
                <w:sz w:val="28"/>
                <w:szCs w:val="28"/>
              </w:rPr>
              <w:t xml:space="preserve"> </w:t>
            </w:r>
            <w:proofErr w:type="spellStart"/>
            <w:r w:rsidRPr="00F50B63">
              <w:rPr>
                <w:sz w:val="28"/>
                <w:szCs w:val="28"/>
              </w:rPr>
              <w:t>р</w:t>
            </w:r>
            <w:proofErr w:type="spellEnd"/>
            <w:r w:rsidRPr="00F50B63">
              <w:rPr>
                <w:sz w:val="28"/>
                <w:szCs w:val="28"/>
              </w:rPr>
              <w:t xml:space="preserve"> а </w:t>
            </w:r>
            <w:proofErr w:type="spellStart"/>
            <w:r w:rsidRPr="00F50B63">
              <w:rPr>
                <w:sz w:val="28"/>
                <w:szCs w:val="28"/>
              </w:rPr>
              <w:t>з</w:t>
            </w:r>
            <w:proofErr w:type="spellEnd"/>
            <w:r w:rsidRPr="00F50B63">
              <w:rPr>
                <w:sz w:val="28"/>
                <w:szCs w:val="28"/>
              </w:rPr>
              <w:t xml:space="preserve"> </w:t>
            </w:r>
            <w:proofErr w:type="spellStart"/>
            <w:r w:rsidRPr="00F50B63">
              <w:rPr>
                <w:sz w:val="28"/>
                <w:szCs w:val="28"/>
              </w:rPr>
              <w:t>д</w:t>
            </w:r>
            <w:proofErr w:type="spellEnd"/>
            <w:r w:rsidRPr="00F50B63">
              <w:rPr>
                <w:sz w:val="28"/>
                <w:szCs w:val="28"/>
              </w:rPr>
              <w:t xml:space="preserve"> е л. Аналитический</w:t>
            </w:r>
          </w:p>
        </w:tc>
        <w:tc>
          <w:tcPr>
            <w:tcW w:w="2552" w:type="dxa"/>
          </w:tcPr>
          <w:p w:rsidR="00F07E79" w:rsidRPr="00F50B63" w:rsidRDefault="00F07E79" w:rsidP="00C6015D">
            <w:pPr>
              <w:jc w:val="center"/>
              <w:rPr>
                <w:sz w:val="28"/>
                <w:szCs w:val="28"/>
              </w:rPr>
            </w:pPr>
            <w:r w:rsidRPr="00F50B63">
              <w:rPr>
                <w:sz w:val="28"/>
                <w:szCs w:val="28"/>
              </w:rPr>
              <w:t>страница</w:t>
            </w:r>
          </w:p>
        </w:tc>
      </w:tr>
      <w:tr w:rsidR="00F07E79" w:rsidRPr="00F50B63" w:rsidTr="00F50B63">
        <w:tc>
          <w:tcPr>
            <w:tcW w:w="12582" w:type="dxa"/>
            <w:gridSpan w:val="2"/>
          </w:tcPr>
          <w:p w:rsidR="00F07E79" w:rsidRPr="00F50B63" w:rsidRDefault="00F07E79" w:rsidP="00C6015D">
            <w:pPr>
              <w:rPr>
                <w:sz w:val="28"/>
                <w:szCs w:val="28"/>
              </w:rPr>
            </w:pPr>
            <w:r w:rsidRPr="00F50B63">
              <w:rPr>
                <w:sz w:val="28"/>
                <w:szCs w:val="28"/>
              </w:rPr>
              <w:t xml:space="preserve">Информационная справка о ДОУ         </w:t>
            </w:r>
          </w:p>
        </w:tc>
        <w:tc>
          <w:tcPr>
            <w:tcW w:w="2552" w:type="dxa"/>
          </w:tcPr>
          <w:p w:rsidR="00F07E79" w:rsidRPr="00F50B63" w:rsidRDefault="0028698D" w:rsidP="00C6015D">
            <w:pPr>
              <w:jc w:val="center"/>
              <w:rPr>
                <w:sz w:val="28"/>
                <w:szCs w:val="28"/>
              </w:rPr>
            </w:pPr>
            <w:r w:rsidRPr="00F50B63">
              <w:rPr>
                <w:sz w:val="28"/>
                <w:szCs w:val="28"/>
              </w:rPr>
              <w:t xml:space="preserve"> </w:t>
            </w:r>
          </w:p>
        </w:tc>
      </w:tr>
      <w:tr w:rsidR="00F07E79" w:rsidRPr="00F50B63" w:rsidTr="00F50B63">
        <w:tc>
          <w:tcPr>
            <w:tcW w:w="12582" w:type="dxa"/>
            <w:gridSpan w:val="2"/>
          </w:tcPr>
          <w:p w:rsidR="00F07E79" w:rsidRPr="00F50B63" w:rsidRDefault="00F07E79" w:rsidP="00C6015D">
            <w:pPr>
              <w:rPr>
                <w:sz w:val="28"/>
                <w:szCs w:val="28"/>
              </w:rPr>
            </w:pPr>
            <w:r w:rsidRPr="00F50B63">
              <w:rPr>
                <w:sz w:val="28"/>
                <w:szCs w:val="28"/>
              </w:rPr>
              <w:t>Проблемный анализ воспитательно-образовательного процесса ДОУ</w:t>
            </w:r>
          </w:p>
        </w:tc>
        <w:tc>
          <w:tcPr>
            <w:tcW w:w="2552" w:type="dxa"/>
          </w:tcPr>
          <w:p w:rsidR="00F07E79" w:rsidRPr="00F50B63" w:rsidRDefault="00F07E79" w:rsidP="00C6015D">
            <w:pPr>
              <w:jc w:val="center"/>
              <w:rPr>
                <w:sz w:val="28"/>
                <w:szCs w:val="28"/>
              </w:rPr>
            </w:pPr>
          </w:p>
        </w:tc>
      </w:tr>
      <w:tr w:rsidR="00F07E79" w:rsidRPr="00F50B63" w:rsidTr="00F50B63">
        <w:tc>
          <w:tcPr>
            <w:tcW w:w="12582" w:type="dxa"/>
            <w:gridSpan w:val="2"/>
          </w:tcPr>
          <w:p w:rsidR="00F07E79" w:rsidRPr="00F50B63" w:rsidRDefault="00F07E79" w:rsidP="00C6015D">
            <w:pPr>
              <w:rPr>
                <w:sz w:val="28"/>
                <w:szCs w:val="28"/>
              </w:rPr>
            </w:pPr>
            <w:r w:rsidRPr="00F50B63">
              <w:rPr>
                <w:sz w:val="28"/>
                <w:szCs w:val="28"/>
              </w:rPr>
              <w:t>Анализ внутренней среды ДОУ:</w:t>
            </w:r>
          </w:p>
        </w:tc>
        <w:tc>
          <w:tcPr>
            <w:tcW w:w="2552" w:type="dxa"/>
          </w:tcPr>
          <w:p w:rsidR="00F07E79" w:rsidRPr="00F50B63" w:rsidRDefault="0028698D" w:rsidP="00C6015D">
            <w:pPr>
              <w:jc w:val="center"/>
              <w:rPr>
                <w:sz w:val="28"/>
                <w:szCs w:val="28"/>
              </w:rPr>
            </w:pPr>
            <w:r w:rsidRPr="00F50B63">
              <w:rPr>
                <w:sz w:val="28"/>
                <w:szCs w:val="28"/>
              </w:rPr>
              <w:t xml:space="preserve"> </w:t>
            </w:r>
          </w:p>
        </w:tc>
      </w:tr>
      <w:tr w:rsidR="00F07E79" w:rsidRPr="00F50B63" w:rsidTr="00F50B63">
        <w:tc>
          <w:tcPr>
            <w:tcW w:w="645" w:type="dxa"/>
          </w:tcPr>
          <w:p w:rsidR="00F07E79" w:rsidRPr="00F50B63" w:rsidRDefault="00F07E79" w:rsidP="00C601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7" w:type="dxa"/>
          </w:tcPr>
          <w:p w:rsidR="00F07E79" w:rsidRPr="00F50B63" w:rsidRDefault="00F07E79" w:rsidP="00C6015D">
            <w:pPr>
              <w:rPr>
                <w:sz w:val="28"/>
                <w:szCs w:val="28"/>
              </w:rPr>
            </w:pPr>
            <w:r w:rsidRPr="00F50B63">
              <w:rPr>
                <w:sz w:val="28"/>
                <w:szCs w:val="28"/>
              </w:rPr>
              <w:t>Состояние материально-технической базы</w:t>
            </w:r>
          </w:p>
        </w:tc>
        <w:tc>
          <w:tcPr>
            <w:tcW w:w="2552" w:type="dxa"/>
          </w:tcPr>
          <w:p w:rsidR="00F07E79" w:rsidRPr="00F50B63" w:rsidRDefault="00F07E79" w:rsidP="00C6015D">
            <w:pPr>
              <w:jc w:val="center"/>
              <w:rPr>
                <w:sz w:val="28"/>
                <w:szCs w:val="28"/>
              </w:rPr>
            </w:pPr>
          </w:p>
        </w:tc>
      </w:tr>
      <w:tr w:rsidR="00F07E79" w:rsidRPr="00F50B63" w:rsidTr="00F50B63">
        <w:tc>
          <w:tcPr>
            <w:tcW w:w="645" w:type="dxa"/>
          </w:tcPr>
          <w:p w:rsidR="00F07E79" w:rsidRPr="00F50B63" w:rsidRDefault="00F07E79" w:rsidP="00C601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7" w:type="dxa"/>
          </w:tcPr>
          <w:p w:rsidR="00F07E79" w:rsidRPr="00F50B63" w:rsidRDefault="00F07E79" w:rsidP="00C6015D">
            <w:pPr>
              <w:rPr>
                <w:sz w:val="28"/>
                <w:szCs w:val="28"/>
              </w:rPr>
            </w:pPr>
            <w:r w:rsidRPr="00F50B63">
              <w:rPr>
                <w:sz w:val="28"/>
                <w:szCs w:val="28"/>
              </w:rPr>
              <w:t>Анализ образовательного процесса</w:t>
            </w:r>
          </w:p>
        </w:tc>
        <w:tc>
          <w:tcPr>
            <w:tcW w:w="2552" w:type="dxa"/>
          </w:tcPr>
          <w:p w:rsidR="00F07E79" w:rsidRPr="00F50B63" w:rsidRDefault="0028698D" w:rsidP="00C6015D">
            <w:pPr>
              <w:jc w:val="center"/>
              <w:rPr>
                <w:sz w:val="28"/>
                <w:szCs w:val="28"/>
              </w:rPr>
            </w:pPr>
            <w:r w:rsidRPr="00F50B63">
              <w:rPr>
                <w:sz w:val="28"/>
                <w:szCs w:val="28"/>
              </w:rPr>
              <w:t xml:space="preserve"> </w:t>
            </w:r>
          </w:p>
        </w:tc>
      </w:tr>
      <w:tr w:rsidR="00F07E79" w:rsidRPr="00F50B63" w:rsidTr="00F50B63">
        <w:tc>
          <w:tcPr>
            <w:tcW w:w="645" w:type="dxa"/>
          </w:tcPr>
          <w:p w:rsidR="00F07E79" w:rsidRPr="00F50B63" w:rsidRDefault="00F07E79" w:rsidP="00C601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7" w:type="dxa"/>
          </w:tcPr>
          <w:p w:rsidR="00F07E79" w:rsidRPr="00F50B63" w:rsidRDefault="00F07E79" w:rsidP="00C6015D">
            <w:pPr>
              <w:rPr>
                <w:sz w:val="28"/>
                <w:szCs w:val="28"/>
              </w:rPr>
            </w:pPr>
            <w:r w:rsidRPr="00F50B63">
              <w:rPr>
                <w:sz w:val="28"/>
                <w:szCs w:val="28"/>
              </w:rPr>
              <w:t>Анализ состояния здоровья</w:t>
            </w:r>
          </w:p>
        </w:tc>
        <w:tc>
          <w:tcPr>
            <w:tcW w:w="2552" w:type="dxa"/>
          </w:tcPr>
          <w:p w:rsidR="00F07E79" w:rsidRPr="00F50B63" w:rsidRDefault="0028698D" w:rsidP="00C6015D">
            <w:pPr>
              <w:jc w:val="center"/>
              <w:rPr>
                <w:sz w:val="28"/>
                <w:szCs w:val="28"/>
              </w:rPr>
            </w:pPr>
            <w:r w:rsidRPr="00F50B63">
              <w:rPr>
                <w:sz w:val="28"/>
                <w:szCs w:val="28"/>
              </w:rPr>
              <w:t xml:space="preserve"> </w:t>
            </w:r>
          </w:p>
        </w:tc>
      </w:tr>
      <w:tr w:rsidR="00F07E79" w:rsidRPr="00F50B63" w:rsidTr="00F50B63">
        <w:tc>
          <w:tcPr>
            <w:tcW w:w="645" w:type="dxa"/>
          </w:tcPr>
          <w:p w:rsidR="00F07E79" w:rsidRPr="00F50B63" w:rsidRDefault="00F07E79" w:rsidP="00C601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7" w:type="dxa"/>
          </w:tcPr>
          <w:p w:rsidR="00F07E79" w:rsidRPr="00F50B63" w:rsidRDefault="00F07E79" w:rsidP="00C6015D">
            <w:pPr>
              <w:rPr>
                <w:sz w:val="28"/>
                <w:szCs w:val="28"/>
              </w:rPr>
            </w:pPr>
            <w:r w:rsidRPr="00F50B63">
              <w:rPr>
                <w:sz w:val="28"/>
                <w:szCs w:val="28"/>
              </w:rPr>
              <w:t>Анализ кадрового состава</w:t>
            </w:r>
          </w:p>
        </w:tc>
        <w:tc>
          <w:tcPr>
            <w:tcW w:w="2552" w:type="dxa"/>
          </w:tcPr>
          <w:p w:rsidR="00F07E79" w:rsidRPr="00F50B63" w:rsidRDefault="0028698D" w:rsidP="00C6015D">
            <w:pPr>
              <w:jc w:val="center"/>
              <w:rPr>
                <w:sz w:val="28"/>
                <w:szCs w:val="28"/>
              </w:rPr>
            </w:pPr>
            <w:r w:rsidRPr="00F50B63">
              <w:rPr>
                <w:sz w:val="28"/>
                <w:szCs w:val="28"/>
              </w:rPr>
              <w:t xml:space="preserve"> </w:t>
            </w:r>
          </w:p>
        </w:tc>
      </w:tr>
      <w:tr w:rsidR="00F07E79" w:rsidRPr="00F50B63" w:rsidTr="00F50B63">
        <w:tc>
          <w:tcPr>
            <w:tcW w:w="645" w:type="dxa"/>
          </w:tcPr>
          <w:p w:rsidR="00F07E79" w:rsidRPr="00F50B63" w:rsidRDefault="00F07E79" w:rsidP="00C601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7" w:type="dxa"/>
          </w:tcPr>
          <w:p w:rsidR="00F07E79" w:rsidRPr="00F50B63" w:rsidRDefault="00F07E79" w:rsidP="00C6015D">
            <w:pPr>
              <w:rPr>
                <w:sz w:val="28"/>
                <w:szCs w:val="28"/>
              </w:rPr>
            </w:pPr>
            <w:r w:rsidRPr="00F50B63">
              <w:rPr>
                <w:sz w:val="28"/>
                <w:szCs w:val="28"/>
              </w:rPr>
              <w:t>Анализ управляющей системы</w:t>
            </w:r>
          </w:p>
        </w:tc>
        <w:tc>
          <w:tcPr>
            <w:tcW w:w="2552" w:type="dxa"/>
          </w:tcPr>
          <w:p w:rsidR="00F07E79" w:rsidRPr="00F50B63" w:rsidRDefault="0028698D" w:rsidP="00C6015D">
            <w:pPr>
              <w:jc w:val="center"/>
              <w:rPr>
                <w:sz w:val="28"/>
                <w:szCs w:val="28"/>
              </w:rPr>
            </w:pPr>
            <w:r w:rsidRPr="00F50B63">
              <w:rPr>
                <w:sz w:val="28"/>
                <w:szCs w:val="28"/>
              </w:rPr>
              <w:t xml:space="preserve"> </w:t>
            </w:r>
          </w:p>
        </w:tc>
      </w:tr>
      <w:tr w:rsidR="00F07E79" w:rsidRPr="00F50B63" w:rsidTr="00F50B63">
        <w:tc>
          <w:tcPr>
            <w:tcW w:w="645" w:type="dxa"/>
          </w:tcPr>
          <w:p w:rsidR="00F07E79" w:rsidRPr="00F50B63" w:rsidRDefault="00F07E79" w:rsidP="00C601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7" w:type="dxa"/>
          </w:tcPr>
          <w:p w:rsidR="00F07E79" w:rsidRPr="00F50B63" w:rsidRDefault="00F07E79" w:rsidP="00C6015D">
            <w:pPr>
              <w:rPr>
                <w:sz w:val="28"/>
                <w:szCs w:val="28"/>
              </w:rPr>
            </w:pPr>
            <w:r w:rsidRPr="00F50B63">
              <w:rPr>
                <w:sz w:val="28"/>
                <w:szCs w:val="28"/>
              </w:rPr>
              <w:t>Анализ финансово-экономических ресурсов</w:t>
            </w:r>
          </w:p>
        </w:tc>
        <w:tc>
          <w:tcPr>
            <w:tcW w:w="2552" w:type="dxa"/>
          </w:tcPr>
          <w:p w:rsidR="00F07E79" w:rsidRPr="00F50B63" w:rsidRDefault="0028698D" w:rsidP="00C6015D">
            <w:pPr>
              <w:jc w:val="center"/>
              <w:rPr>
                <w:sz w:val="28"/>
                <w:szCs w:val="28"/>
              </w:rPr>
            </w:pPr>
            <w:r w:rsidRPr="00F50B63">
              <w:rPr>
                <w:sz w:val="28"/>
                <w:szCs w:val="28"/>
              </w:rPr>
              <w:t xml:space="preserve"> </w:t>
            </w:r>
          </w:p>
        </w:tc>
      </w:tr>
      <w:tr w:rsidR="00F07E79" w:rsidRPr="00F50B63" w:rsidTr="00F50B63">
        <w:tc>
          <w:tcPr>
            <w:tcW w:w="12582" w:type="dxa"/>
            <w:gridSpan w:val="2"/>
          </w:tcPr>
          <w:p w:rsidR="00F07E79" w:rsidRPr="00F50B63" w:rsidRDefault="00F07E79" w:rsidP="00C6015D">
            <w:pPr>
              <w:rPr>
                <w:sz w:val="28"/>
                <w:szCs w:val="28"/>
              </w:rPr>
            </w:pPr>
            <w:r w:rsidRPr="00F50B63">
              <w:rPr>
                <w:sz w:val="28"/>
                <w:szCs w:val="28"/>
              </w:rPr>
              <w:lastRenderedPageBreak/>
              <w:t>Анализ внешней среды ДОУ:</w:t>
            </w:r>
          </w:p>
        </w:tc>
        <w:tc>
          <w:tcPr>
            <w:tcW w:w="2552" w:type="dxa"/>
          </w:tcPr>
          <w:p w:rsidR="00F07E79" w:rsidRPr="00F50B63" w:rsidRDefault="00F07E79" w:rsidP="00C6015D">
            <w:pPr>
              <w:jc w:val="center"/>
              <w:rPr>
                <w:sz w:val="28"/>
                <w:szCs w:val="28"/>
              </w:rPr>
            </w:pPr>
          </w:p>
        </w:tc>
      </w:tr>
      <w:tr w:rsidR="00F07E79" w:rsidRPr="00F50B63" w:rsidTr="00F50B63">
        <w:tc>
          <w:tcPr>
            <w:tcW w:w="645" w:type="dxa"/>
          </w:tcPr>
          <w:p w:rsidR="00F07E79" w:rsidRPr="00F50B63" w:rsidRDefault="00F07E79" w:rsidP="00C601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7" w:type="dxa"/>
          </w:tcPr>
          <w:p w:rsidR="00F07E79" w:rsidRPr="00F50B63" w:rsidRDefault="00F07E79" w:rsidP="00C6015D">
            <w:pPr>
              <w:rPr>
                <w:sz w:val="28"/>
                <w:szCs w:val="28"/>
              </w:rPr>
            </w:pPr>
            <w:r w:rsidRPr="00F50B63">
              <w:rPr>
                <w:sz w:val="28"/>
                <w:szCs w:val="28"/>
              </w:rPr>
              <w:t>Актуальность программы развития</w:t>
            </w:r>
          </w:p>
        </w:tc>
        <w:tc>
          <w:tcPr>
            <w:tcW w:w="2552" w:type="dxa"/>
          </w:tcPr>
          <w:p w:rsidR="00F07E79" w:rsidRPr="00F50B63" w:rsidRDefault="0028698D" w:rsidP="00C6015D">
            <w:pPr>
              <w:jc w:val="center"/>
              <w:rPr>
                <w:sz w:val="28"/>
                <w:szCs w:val="28"/>
              </w:rPr>
            </w:pPr>
            <w:r w:rsidRPr="00F50B63">
              <w:rPr>
                <w:sz w:val="28"/>
                <w:szCs w:val="28"/>
              </w:rPr>
              <w:t xml:space="preserve"> </w:t>
            </w:r>
          </w:p>
        </w:tc>
      </w:tr>
      <w:tr w:rsidR="00F07E79" w:rsidRPr="00F50B63" w:rsidTr="00F50B63">
        <w:tc>
          <w:tcPr>
            <w:tcW w:w="645" w:type="dxa"/>
          </w:tcPr>
          <w:p w:rsidR="00F07E79" w:rsidRPr="00F50B63" w:rsidRDefault="00F07E79" w:rsidP="00C601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7" w:type="dxa"/>
          </w:tcPr>
          <w:p w:rsidR="00F07E79" w:rsidRPr="00F50B63" w:rsidRDefault="00F07E79" w:rsidP="00C6015D">
            <w:pPr>
              <w:rPr>
                <w:sz w:val="28"/>
                <w:szCs w:val="28"/>
              </w:rPr>
            </w:pPr>
            <w:proofErr w:type="spellStart"/>
            <w:r w:rsidRPr="00F50B63">
              <w:rPr>
                <w:sz w:val="28"/>
                <w:szCs w:val="28"/>
              </w:rPr>
              <w:t>Социокультурные</w:t>
            </w:r>
            <w:proofErr w:type="spellEnd"/>
            <w:r w:rsidRPr="00F50B63">
              <w:rPr>
                <w:sz w:val="28"/>
                <w:szCs w:val="28"/>
              </w:rPr>
              <w:t xml:space="preserve"> особенности</w:t>
            </w:r>
          </w:p>
        </w:tc>
        <w:tc>
          <w:tcPr>
            <w:tcW w:w="2552" w:type="dxa"/>
          </w:tcPr>
          <w:p w:rsidR="00F07E79" w:rsidRPr="00F50B63" w:rsidRDefault="00F07E79" w:rsidP="00C6015D">
            <w:pPr>
              <w:jc w:val="center"/>
              <w:rPr>
                <w:sz w:val="28"/>
                <w:szCs w:val="28"/>
              </w:rPr>
            </w:pPr>
          </w:p>
        </w:tc>
      </w:tr>
      <w:tr w:rsidR="00F07E79" w:rsidRPr="00F50B63" w:rsidTr="00F50B63">
        <w:tc>
          <w:tcPr>
            <w:tcW w:w="12582" w:type="dxa"/>
            <w:gridSpan w:val="2"/>
          </w:tcPr>
          <w:p w:rsidR="00F07E79" w:rsidRPr="00F50B63" w:rsidRDefault="00F07E79" w:rsidP="00C6015D">
            <w:pPr>
              <w:jc w:val="center"/>
              <w:rPr>
                <w:sz w:val="28"/>
                <w:szCs w:val="28"/>
              </w:rPr>
            </w:pPr>
            <w:r w:rsidRPr="00F50B63">
              <w:rPr>
                <w:sz w:val="28"/>
                <w:szCs w:val="28"/>
                <w:lang w:val="en-US"/>
              </w:rPr>
              <w:t>I</w:t>
            </w:r>
            <w:r w:rsidRPr="00F50B63">
              <w:rPr>
                <w:sz w:val="28"/>
                <w:szCs w:val="28"/>
              </w:rPr>
              <w:t xml:space="preserve"> </w:t>
            </w:r>
            <w:r w:rsidRPr="00F50B63">
              <w:rPr>
                <w:sz w:val="28"/>
                <w:szCs w:val="28"/>
                <w:lang w:val="en-US"/>
              </w:rPr>
              <w:t>I</w:t>
            </w:r>
            <w:r w:rsidRPr="00F50B63">
              <w:rPr>
                <w:sz w:val="28"/>
                <w:szCs w:val="28"/>
              </w:rPr>
              <w:t xml:space="preserve"> </w:t>
            </w:r>
            <w:proofErr w:type="spellStart"/>
            <w:r w:rsidRPr="00F50B63">
              <w:rPr>
                <w:sz w:val="28"/>
                <w:szCs w:val="28"/>
              </w:rPr>
              <w:t>р</w:t>
            </w:r>
            <w:proofErr w:type="spellEnd"/>
            <w:r w:rsidRPr="00F50B63">
              <w:rPr>
                <w:sz w:val="28"/>
                <w:szCs w:val="28"/>
              </w:rPr>
              <w:t xml:space="preserve"> а </w:t>
            </w:r>
            <w:proofErr w:type="spellStart"/>
            <w:r w:rsidRPr="00F50B63">
              <w:rPr>
                <w:sz w:val="28"/>
                <w:szCs w:val="28"/>
              </w:rPr>
              <w:t>з</w:t>
            </w:r>
            <w:proofErr w:type="spellEnd"/>
            <w:r w:rsidRPr="00F50B63">
              <w:rPr>
                <w:sz w:val="28"/>
                <w:szCs w:val="28"/>
              </w:rPr>
              <w:t xml:space="preserve"> </w:t>
            </w:r>
            <w:proofErr w:type="spellStart"/>
            <w:r w:rsidRPr="00F50B63">
              <w:rPr>
                <w:sz w:val="28"/>
                <w:szCs w:val="28"/>
              </w:rPr>
              <w:t>д</w:t>
            </w:r>
            <w:proofErr w:type="spellEnd"/>
            <w:r w:rsidRPr="00F50B63">
              <w:rPr>
                <w:sz w:val="28"/>
                <w:szCs w:val="28"/>
              </w:rPr>
              <w:t xml:space="preserve"> е л. </w:t>
            </w:r>
          </w:p>
          <w:p w:rsidR="00F07E79" w:rsidRPr="00F50B63" w:rsidRDefault="00F07E79" w:rsidP="00C6015D">
            <w:pPr>
              <w:jc w:val="center"/>
              <w:rPr>
                <w:sz w:val="28"/>
                <w:szCs w:val="28"/>
              </w:rPr>
            </w:pPr>
            <w:r w:rsidRPr="00F50B63">
              <w:rPr>
                <w:sz w:val="28"/>
                <w:szCs w:val="28"/>
              </w:rPr>
              <w:t>Концептуально-прогностическая часть</w:t>
            </w:r>
          </w:p>
        </w:tc>
        <w:tc>
          <w:tcPr>
            <w:tcW w:w="2552" w:type="dxa"/>
          </w:tcPr>
          <w:p w:rsidR="00F07E79" w:rsidRPr="00F50B63" w:rsidRDefault="00F07E79" w:rsidP="00C6015D">
            <w:pPr>
              <w:jc w:val="center"/>
              <w:rPr>
                <w:sz w:val="28"/>
                <w:szCs w:val="28"/>
              </w:rPr>
            </w:pPr>
          </w:p>
        </w:tc>
      </w:tr>
      <w:tr w:rsidR="00F07E79" w:rsidRPr="00F50B63" w:rsidTr="00F50B63">
        <w:tc>
          <w:tcPr>
            <w:tcW w:w="12582" w:type="dxa"/>
            <w:gridSpan w:val="2"/>
          </w:tcPr>
          <w:p w:rsidR="00F07E79" w:rsidRPr="00F50B63" w:rsidRDefault="00F07E79" w:rsidP="00C6015D">
            <w:pPr>
              <w:rPr>
                <w:sz w:val="28"/>
                <w:szCs w:val="28"/>
              </w:rPr>
            </w:pPr>
            <w:r w:rsidRPr="00F50B63">
              <w:rPr>
                <w:sz w:val="28"/>
                <w:szCs w:val="28"/>
              </w:rPr>
              <w:t>Концепция программы развития</w:t>
            </w:r>
          </w:p>
        </w:tc>
        <w:tc>
          <w:tcPr>
            <w:tcW w:w="2552" w:type="dxa"/>
          </w:tcPr>
          <w:p w:rsidR="00F07E79" w:rsidRPr="00F50B63" w:rsidRDefault="0028698D" w:rsidP="00C6015D">
            <w:pPr>
              <w:jc w:val="center"/>
              <w:rPr>
                <w:sz w:val="28"/>
                <w:szCs w:val="28"/>
              </w:rPr>
            </w:pPr>
            <w:r w:rsidRPr="00F50B63">
              <w:rPr>
                <w:sz w:val="28"/>
                <w:szCs w:val="28"/>
              </w:rPr>
              <w:t xml:space="preserve"> </w:t>
            </w:r>
          </w:p>
        </w:tc>
      </w:tr>
      <w:tr w:rsidR="00F07E79" w:rsidRPr="00F50B63" w:rsidTr="00F50B63">
        <w:tc>
          <w:tcPr>
            <w:tcW w:w="12582" w:type="dxa"/>
            <w:gridSpan w:val="2"/>
          </w:tcPr>
          <w:p w:rsidR="00F07E79" w:rsidRPr="00F50B63" w:rsidRDefault="00F07E79" w:rsidP="00C6015D">
            <w:pPr>
              <w:rPr>
                <w:sz w:val="28"/>
                <w:szCs w:val="28"/>
              </w:rPr>
            </w:pPr>
            <w:r w:rsidRPr="00F50B63">
              <w:rPr>
                <w:sz w:val="28"/>
                <w:szCs w:val="28"/>
              </w:rPr>
              <w:t>Стратегия развития ДОУ</w:t>
            </w:r>
          </w:p>
        </w:tc>
        <w:tc>
          <w:tcPr>
            <w:tcW w:w="2552" w:type="dxa"/>
          </w:tcPr>
          <w:p w:rsidR="00F07E79" w:rsidRPr="00F50B63" w:rsidRDefault="0028698D" w:rsidP="00C6015D">
            <w:pPr>
              <w:jc w:val="center"/>
              <w:rPr>
                <w:sz w:val="28"/>
                <w:szCs w:val="28"/>
              </w:rPr>
            </w:pPr>
            <w:r w:rsidRPr="00F50B63">
              <w:rPr>
                <w:sz w:val="28"/>
                <w:szCs w:val="28"/>
              </w:rPr>
              <w:t xml:space="preserve"> </w:t>
            </w:r>
          </w:p>
        </w:tc>
      </w:tr>
      <w:tr w:rsidR="00F07E79" w:rsidRPr="00F50B63" w:rsidTr="00F50B63">
        <w:tc>
          <w:tcPr>
            <w:tcW w:w="12582" w:type="dxa"/>
            <w:gridSpan w:val="2"/>
          </w:tcPr>
          <w:p w:rsidR="00F07E79" w:rsidRPr="00F50B63" w:rsidRDefault="00F07E79" w:rsidP="00C6015D">
            <w:pPr>
              <w:rPr>
                <w:sz w:val="28"/>
                <w:szCs w:val="28"/>
              </w:rPr>
            </w:pPr>
            <w:r w:rsidRPr="00F50B63">
              <w:rPr>
                <w:sz w:val="28"/>
                <w:szCs w:val="28"/>
              </w:rPr>
              <w:t xml:space="preserve">Этапы и содержание работы                                   </w:t>
            </w:r>
          </w:p>
        </w:tc>
        <w:tc>
          <w:tcPr>
            <w:tcW w:w="2552" w:type="dxa"/>
          </w:tcPr>
          <w:p w:rsidR="00F07E79" w:rsidRPr="00F50B63" w:rsidRDefault="0028698D" w:rsidP="00C6015D">
            <w:pPr>
              <w:jc w:val="center"/>
              <w:rPr>
                <w:sz w:val="28"/>
                <w:szCs w:val="28"/>
              </w:rPr>
            </w:pPr>
            <w:r w:rsidRPr="00F50B63">
              <w:rPr>
                <w:sz w:val="28"/>
                <w:szCs w:val="28"/>
              </w:rPr>
              <w:t xml:space="preserve"> </w:t>
            </w:r>
          </w:p>
        </w:tc>
      </w:tr>
      <w:tr w:rsidR="00F07E79" w:rsidRPr="00F50B63" w:rsidTr="00F50B63">
        <w:tc>
          <w:tcPr>
            <w:tcW w:w="12582" w:type="dxa"/>
            <w:gridSpan w:val="2"/>
          </w:tcPr>
          <w:p w:rsidR="00F07E79" w:rsidRPr="00F50B63" w:rsidRDefault="00F07E79" w:rsidP="00C6015D">
            <w:pPr>
              <w:jc w:val="center"/>
              <w:rPr>
                <w:sz w:val="28"/>
                <w:szCs w:val="28"/>
              </w:rPr>
            </w:pPr>
            <w:r w:rsidRPr="00F50B63">
              <w:rPr>
                <w:sz w:val="28"/>
                <w:szCs w:val="28"/>
                <w:lang w:val="en-US"/>
              </w:rPr>
              <w:t>I</w:t>
            </w:r>
            <w:r w:rsidRPr="00F50B63">
              <w:rPr>
                <w:sz w:val="28"/>
                <w:szCs w:val="28"/>
              </w:rPr>
              <w:t xml:space="preserve"> </w:t>
            </w:r>
            <w:r w:rsidRPr="00F50B63">
              <w:rPr>
                <w:sz w:val="28"/>
                <w:szCs w:val="28"/>
                <w:lang w:val="en-US"/>
              </w:rPr>
              <w:t>I</w:t>
            </w:r>
            <w:r w:rsidRPr="00F50B63">
              <w:rPr>
                <w:sz w:val="28"/>
                <w:szCs w:val="28"/>
              </w:rPr>
              <w:t xml:space="preserve"> </w:t>
            </w:r>
            <w:r w:rsidRPr="00F50B63">
              <w:rPr>
                <w:sz w:val="28"/>
                <w:szCs w:val="28"/>
                <w:lang w:val="en-US"/>
              </w:rPr>
              <w:t>I</w:t>
            </w:r>
            <w:r w:rsidRPr="00F50B63">
              <w:rPr>
                <w:sz w:val="28"/>
                <w:szCs w:val="28"/>
              </w:rPr>
              <w:t xml:space="preserve"> </w:t>
            </w:r>
            <w:proofErr w:type="spellStart"/>
            <w:r w:rsidRPr="00F50B63">
              <w:rPr>
                <w:sz w:val="28"/>
                <w:szCs w:val="28"/>
              </w:rPr>
              <w:t>р</w:t>
            </w:r>
            <w:proofErr w:type="spellEnd"/>
            <w:r w:rsidRPr="00F50B63">
              <w:rPr>
                <w:sz w:val="28"/>
                <w:szCs w:val="28"/>
              </w:rPr>
              <w:t xml:space="preserve"> а </w:t>
            </w:r>
            <w:proofErr w:type="spellStart"/>
            <w:r w:rsidRPr="00F50B63">
              <w:rPr>
                <w:sz w:val="28"/>
                <w:szCs w:val="28"/>
              </w:rPr>
              <w:t>з</w:t>
            </w:r>
            <w:proofErr w:type="spellEnd"/>
            <w:r w:rsidRPr="00F50B63">
              <w:rPr>
                <w:sz w:val="28"/>
                <w:szCs w:val="28"/>
              </w:rPr>
              <w:t xml:space="preserve"> </w:t>
            </w:r>
            <w:proofErr w:type="spellStart"/>
            <w:r w:rsidRPr="00F50B63">
              <w:rPr>
                <w:sz w:val="28"/>
                <w:szCs w:val="28"/>
              </w:rPr>
              <w:t>д</w:t>
            </w:r>
            <w:proofErr w:type="spellEnd"/>
            <w:r w:rsidRPr="00F50B63">
              <w:rPr>
                <w:sz w:val="28"/>
                <w:szCs w:val="28"/>
              </w:rPr>
              <w:t xml:space="preserve"> е л.</w:t>
            </w:r>
          </w:p>
          <w:p w:rsidR="00F07E79" w:rsidRPr="00F50B63" w:rsidRDefault="00F07E79" w:rsidP="00C6015D">
            <w:pPr>
              <w:jc w:val="center"/>
              <w:rPr>
                <w:sz w:val="28"/>
                <w:szCs w:val="28"/>
              </w:rPr>
            </w:pPr>
            <w:r w:rsidRPr="00F50B63">
              <w:rPr>
                <w:sz w:val="28"/>
                <w:szCs w:val="28"/>
              </w:rPr>
              <w:t xml:space="preserve">Параметры </w:t>
            </w:r>
            <w:proofErr w:type="gramStart"/>
            <w:r w:rsidRPr="00F50B63">
              <w:rPr>
                <w:sz w:val="28"/>
                <w:szCs w:val="28"/>
              </w:rPr>
              <w:t>оценки результативности реализации программы развития</w:t>
            </w:r>
            <w:proofErr w:type="gramEnd"/>
          </w:p>
        </w:tc>
        <w:tc>
          <w:tcPr>
            <w:tcW w:w="2552" w:type="dxa"/>
          </w:tcPr>
          <w:p w:rsidR="00F07E79" w:rsidRPr="00F50B63" w:rsidRDefault="0028698D" w:rsidP="00C6015D">
            <w:pPr>
              <w:jc w:val="center"/>
              <w:rPr>
                <w:sz w:val="28"/>
                <w:szCs w:val="28"/>
              </w:rPr>
            </w:pPr>
            <w:r w:rsidRPr="00F50B63">
              <w:rPr>
                <w:sz w:val="28"/>
                <w:szCs w:val="28"/>
              </w:rPr>
              <w:t xml:space="preserve"> </w:t>
            </w:r>
          </w:p>
        </w:tc>
      </w:tr>
    </w:tbl>
    <w:p w:rsidR="0028698D" w:rsidRPr="00F50B63" w:rsidRDefault="0028698D" w:rsidP="0028698D">
      <w:pPr>
        <w:rPr>
          <w:sz w:val="28"/>
          <w:szCs w:val="28"/>
        </w:rPr>
      </w:pPr>
    </w:p>
    <w:p w:rsidR="004A1E91" w:rsidRPr="00FB665C" w:rsidRDefault="0028698D" w:rsidP="0028698D">
      <w:pPr>
        <w:rPr>
          <w:b/>
          <w:sz w:val="28"/>
          <w:u w:val="single"/>
        </w:rPr>
      </w:pPr>
      <w:r>
        <w:rPr>
          <w:sz w:val="28"/>
          <w:szCs w:val="28"/>
        </w:rPr>
        <w:t xml:space="preserve">                        </w:t>
      </w:r>
      <w:r w:rsidRPr="00FB665C">
        <w:rPr>
          <w:b/>
          <w:sz w:val="28"/>
          <w:u w:val="single"/>
          <w:lang w:val="en-US"/>
        </w:rPr>
        <w:t>I</w:t>
      </w:r>
      <w:r w:rsidRPr="00FB665C">
        <w:rPr>
          <w:b/>
          <w:sz w:val="28"/>
          <w:u w:val="single"/>
        </w:rPr>
        <w:t xml:space="preserve"> </w:t>
      </w:r>
      <w:proofErr w:type="spellStart"/>
      <w:r w:rsidRPr="00FB665C">
        <w:rPr>
          <w:b/>
          <w:sz w:val="28"/>
          <w:u w:val="single"/>
        </w:rPr>
        <w:t>р</w:t>
      </w:r>
      <w:proofErr w:type="spellEnd"/>
      <w:r w:rsidRPr="00FB665C">
        <w:rPr>
          <w:b/>
          <w:sz w:val="28"/>
          <w:u w:val="single"/>
        </w:rPr>
        <w:t xml:space="preserve"> а </w:t>
      </w:r>
      <w:proofErr w:type="spellStart"/>
      <w:r w:rsidRPr="00FB665C">
        <w:rPr>
          <w:b/>
          <w:sz w:val="28"/>
          <w:u w:val="single"/>
        </w:rPr>
        <w:t>з</w:t>
      </w:r>
      <w:proofErr w:type="spellEnd"/>
      <w:r w:rsidRPr="00FB665C">
        <w:rPr>
          <w:b/>
          <w:sz w:val="28"/>
          <w:u w:val="single"/>
        </w:rPr>
        <w:t xml:space="preserve"> </w:t>
      </w:r>
      <w:proofErr w:type="spellStart"/>
      <w:r w:rsidRPr="00FB665C">
        <w:rPr>
          <w:b/>
          <w:sz w:val="28"/>
          <w:u w:val="single"/>
        </w:rPr>
        <w:t>д</w:t>
      </w:r>
      <w:proofErr w:type="spellEnd"/>
      <w:r w:rsidRPr="00FB665C">
        <w:rPr>
          <w:b/>
          <w:sz w:val="28"/>
          <w:u w:val="single"/>
        </w:rPr>
        <w:t xml:space="preserve"> е л. Аналитический</w:t>
      </w:r>
    </w:p>
    <w:p w:rsidR="004A1E91" w:rsidRPr="004A1E91" w:rsidRDefault="004A1E91" w:rsidP="004A1E91">
      <w:pPr>
        <w:ind w:firstLine="709"/>
        <w:jc w:val="both"/>
        <w:rPr>
          <w:b/>
          <w:sz w:val="28"/>
        </w:rPr>
      </w:pPr>
    </w:p>
    <w:p w:rsidR="004A1E91" w:rsidRPr="004A1E91" w:rsidRDefault="004A1E91" w:rsidP="004A1E91">
      <w:pPr>
        <w:rPr>
          <w:sz w:val="28"/>
          <w:szCs w:val="28"/>
        </w:rPr>
      </w:pPr>
      <w:r w:rsidRPr="004A1E91">
        <w:rPr>
          <w:sz w:val="28"/>
          <w:szCs w:val="28"/>
        </w:rPr>
        <w:t xml:space="preserve">1.1. Информационная справка о состоянии ДОУ </w:t>
      </w:r>
    </w:p>
    <w:p w:rsidR="004A1E91" w:rsidRPr="004A1E91" w:rsidRDefault="004A1E91" w:rsidP="004A1E91">
      <w:pPr>
        <w:widowControl w:val="0"/>
        <w:shd w:val="clear" w:color="auto" w:fill="FFFFFF"/>
        <w:tabs>
          <w:tab w:val="left" w:pos="720"/>
          <w:tab w:val="num" w:pos="6881"/>
        </w:tabs>
        <w:autoSpaceDE w:val="0"/>
        <w:autoSpaceDN w:val="0"/>
        <w:adjustRightInd w:val="0"/>
        <w:ind w:right="34"/>
        <w:contextualSpacing/>
        <w:jc w:val="both"/>
        <w:rPr>
          <w:color w:val="0000FF"/>
          <w:spacing w:val="-8"/>
          <w:sz w:val="28"/>
          <w:szCs w:val="28"/>
          <w:u w:val="single"/>
        </w:rPr>
      </w:pPr>
      <w:r w:rsidRPr="004A1E91">
        <w:rPr>
          <w:sz w:val="28"/>
          <w:szCs w:val="28"/>
        </w:rPr>
        <w:t xml:space="preserve">  Муниципальное  бюджетное  дошкольное  образовательное учреждение «Детский сад № 18 «Вишенка» (далее МБДОУ «Детский сад №18») </w:t>
      </w:r>
      <w:r w:rsidRPr="004A1E91">
        <w:rPr>
          <w:rStyle w:val="a8"/>
          <w:b w:val="0"/>
          <w:i w:val="0"/>
          <w:iCs w:val="0"/>
          <w:sz w:val="28"/>
          <w:szCs w:val="28"/>
          <w:bdr w:val="none" w:sz="0" w:space="0" w:color="auto" w:frame="1"/>
        </w:rPr>
        <w:t xml:space="preserve">расположено по адресу: </w:t>
      </w:r>
      <w:r w:rsidRPr="004A1E91">
        <w:rPr>
          <w:spacing w:val="-8"/>
          <w:sz w:val="28"/>
          <w:szCs w:val="28"/>
        </w:rPr>
        <w:t xml:space="preserve">623751, Свердловская область, </w:t>
      </w:r>
      <w:proofErr w:type="gramStart"/>
      <w:r w:rsidRPr="004A1E91">
        <w:rPr>
          <w:spacing w:val="-8"/>
          <w:sz w:val="28"/>
          <w:szCs w:val="28"/>
        </w:rPr>
        <w:t>г</w:t>
      </w:r>
      <w:proofErr w:type="gramEnd"/>
      <w:r w:rsidRPr="004A1E91">
        <w:rPr>
          <w:spacing w:val="-8"/>
          <w:sz w:val="28"/>
          <w:szCs w:val="28"/>
        </w:rPr>
        <w:t xml:space="preserve">. Реж, ул. Ломоносова, д. 10, </w:t>
      </w:r>
    </w:p>
    <w:p w:rsidR="004A1E91" w:rsidRPr="004A1E91" w:rsidRDefault="004A1E91" w:rsidP="004A1E91">
      <w:pPr>
        <w:widowControl w:val="0"/>
        <w:shd w:val="clear" w:color="auto" w:fill="FFFFFF"/>
        <w:tabs>
          <w:tab w:val="num" w:pos="426"/>
          <w:tab w:val="left" w:pos="720"/>
        </w:tabs>
        <w:autoSpaceDE w:val="0"/>
        <w:autoSpaceDN w:val="0"/>
        <w:adjustRightInd w:val="0"/>
        <w:ind w:left="-180" w:right="34"/>
        <w:contextualSpacing/>
        <w:jc w:val="both"/>
        <w:rPr>
          <w:spacing w:val="-8"/>
          <w:sz w:val="28"/>
          <w:szCs w:val="28"/>
        </w:rPr>
      </w:pPr>
      <w:r w:rsidRPr="004A1E91">
        <w:rPr>
          <w:spacing w:val="-8"/>
          <w:sz w:val="28"/>
          <w:szCs w:val="28"/>
        </w:rPr>
        <w:t xml:space="preserve"> телефон 8(34364)3-39-68, </w:t>
      </w:r>
    </w:p>
    <w:p w:rsidR="004A1E91" w:rsidRPr="004A1E91" w:rsidRDefault="004A1E91" w:rsidP="004A1E91">
      <w:pPr>
        <w:widowControl w:val="0"/>
        <w:shd w:val="clear" w:color="auto" w:fill="FFFFFF"/>
        <w:tabs>
          <w:tab w:val="num" w:pos="426"/>
          <w:tab w:val="left" w:pos="720"/>
        </w:tabs>
        <w:autoSpaceDE w:val="0"/>
        <w:autoSpaceDN w:val="0"/>
        <w:adjustRightInd w:val="0"/>
        <w:ind w:left="-180" w:right="34"/>
        <w:contextualSpacing/>
        <w:jc w:val="both"/>
        <w:rPr>
          <w:rStyle w:val="a8"/>
          <w:b w:val="0"/>
          <w:i w:val="0"/>
          <w:iCs w:val="0"/>
          <w:sz w:val="28"/>
          <w:szCs w:val="28"/>
          <w:bdr w:val="none" w:sz="0" w:space="0" w:color="auto" w:frame="1"/>
        </w:rPr>
      </w:pPr>
      <w:proofErr w:type="gramStart"/>
      <w:r w:rsidRPr="004A1E91">
        <w:rPr>
          <w:rStyle w:val="a8"/>
          <w:b w:val="0"/>
          <w:i w:val="0"/>
          <w:iCs w:val="0"/>
          <w:sz w:val="28"/>
          <w:szCs w:val="28"/>
          <w:bdr w:val="none" w:sz="0" w:space="0" w:color="auto" w:frame="1"/>
          <w:lang w:val="en-US"/>
        </w:rPr>
        <w:t>e</w:t>
      </w:r>
      <w:r w:rsidRPr="004A1E91">
        <w:rPr>
          <w:rStyle w:val="a8"/>
          <w:b w:val="0"/>
          <w:i w:val="0"/>
          <w:iCs w:val="0"/>
          <w:sz w:val="28"/>
          <w:szCs w:val="28"/>
          <w:bdr w:val="none" w:sz="0" w:space="0" w:color="auto" w:frame="1"/>
        </w:rPr>
        <w:t>-</w:t>
      </w:r>
      <w:r w:rsidRPr="004A1E91">
        <w:rPr>
          <w:rStyle w:val="a8"/>
          <w:b w:val="0"/>
          <w:i w:val="0"/>
          <w:iCs w:val="0"/>
          <w:sz w:val="28"/>
          <w:szCs w:val="28"/>
          <w:bdr w:val="none" w:sz="0" w:space="0" w:color="auto" w:frame="1"/>
          <w:lang w:val="en-US"/>
        </w:rPr>
        <w:t>mail</w:t>
      </w:r>
      <w:proofErr w:type="gramEnd"/>
      <w:r w:rsidRPr="004A1E91">
        <w:rPr>
          <w:rStyle w:val="a8"/>
          <w:b w:val="0"/>
          <w:i w:val="0"/>
          <w:iCs w:val="0"/>
          <w:sz w:val="28"/>
          <w:szCs w:val="28"/>
          <w:bdr w:val="none" w:sz="0" w:space="0" w:color="auto" w:frame="1"/>
        </w:rPr>
        <w:t>:</w:t>
      </w:r>
      <w:r w:rsidRPr="004A1E91">
        <w:rPr>
          <w:rStyle w:val="a8"/>
          <w:b w:val="0"/>
          <w:i w:val="0"/>
          <w:iCs w:val="0"/>
          <w:sz w:val="28"/>
          <w:szCs w:val="28"/>
          <w:bdr w:val="none" w:sz="0" w:space="0" w:color="auto" w:frame="1"/>
          <w:lang w:val="en-US"/>
        </w:rPr>
        <w:t> </w:t>
      </w:r>
      <w:hyperlink r:id="rId6" w:history="1">
        <w:r w:rsidRPr="004A1E91">
          <w:rPr>
            <w:rStyle w:val="af4"/>
            <w:sz w:val="28"/>
            <w:szCs w:val="28"/>
            <w:bdr w:val="none" w:sz="0" w:space="0" w:color="auto" w:frame="1"/>
            <w:lang w:val="en-US"/>
          </w:rPr>
          <w:t>ds</w:t>
        </w:r>
        <w:r w:rsidRPr="004A1E91">
          <w:rPr>
            <w:rStyle w:val="af4"/>
            <w:sz w:val="28"/>
            <w:szCs w:val="28"/>
            <w:bdr w:val="none" w:sz="0" w:space="0" w:color="auto" w:frame="1"/>
          </w:rPr>
          <w:t>-18-</w:t>
        </w:r>
        <w:r w:rsidRPr="004A1E91">
          <w:rPr>
            <w:rStyle w:val="af4"/>
            <w:sz w:val="28"/>
            <w:szCs w:val="28"/>
            <w:bdr w:val="none" w:sz="0" w:space="0" w:color="auto" w:frame="1"/>
            <w:lang w:val="en-US"/>
          </w:rPr>
          <w:t>vishenka</w:t>
        </w:r>
        <w:r w:rsidRPr="004A1E91">
          <w:rPr>
            <w:rStyle w:val="af4"/>
            <w:sz w:val="28"/>
            <w:szCs w:val="28"/>
            <w:bdr w:val="none" w:sz="0" w:space="0" w:color="auto" w:frame="1"/>
          </w:rPr>
          <w:t>@</w:t>
        </w:r>
        <w:r w:rsidRPr="004A1E91">
          <w:rPr>
            <w:rStyle w:val="af4"/>
            <w:sz w:val="28"/>
            <w:szCs w:val="28"/>
            <w:bdr w:val="none" w:sz="0" w:space="0" w:color="auto" w:frame="1"/>
            <w:lang w:val="en-US"/>
          </w:rPr>
          <w:t>mail</w:t>
        </w:r>
        <w:r w:rsidRPr="004A1E91">
          <w:rPr>
            <w:rStyle w:val="af4"/>
            <w:sz w:val="28"/>
            <w:szCs w:val="28"/>
            <w:bdr w:val="none" w:sz="0" w:space="0" w:color="auto" w:frame="1"/>
          </w:rPr>
          <w:t>.</w:t>
        </w:r>
        <w:r w:rsidRPr="004A1E91">
          <w:rPr>
            <w:rStyle w:val="af4"/>
            <w:sz w:val="28"/>
            <w:szCs w:val="28"/>
            <w:bdr w:val="none" w:sz="0" w:space="0" w:color="auto" w:frame="1"/>
            <w:lang w:val="en-US"/>
          </w:rPr>
          <w:t>ru</w:t>
        </w:r>
      </w:hyperlink>
      <w:r w:rsidRPr="004A1E91">
        <w:rPr>
          <w:rStyle w:val="a8"/>
          <w:b w:val="0"/>
          <w:i w:val="0"/>
          <w:iCs w:val="0"/>
          <w:sz w:val="28"/>
          <w:szCs w:val="28"/>
          <w:bdr w:val="none" w:sz="0" w:space="0" w:color="auto" w:frame="1"/>
        </w:rPr>
        <w:t xml:space="preserve">;  </w:t>
      </w:r>
    </w:p>
    <w:p w:rsidR="004A1E91" w:rsidRPr="004A1E91" w:rsidRDefault="004A1E91" w:rsidP="004A1E91">
      <w:pPr>
        <w:widowControl w:val="0"/>
        <w:shd w:val="clear" w:color="auto" w:fill="FFFFFF"/>
        <w:tabs>
          <w:tab w:val="num" w:pos="426"/>
          <w:tab w:val="left" w:pos="720"/>
        </w:tabs>
        <w:autoSpaceDE w:val="0"/>
        <w:autoSpaceDN w:val="0"/>
        <w:adjustRightInd w:val="0"/>
        <w:ind w:left="-180" w:right="34"/>
        <w:contextualSpacing/>
        <w:jc w:val="both"/>
        <w:rPr>
          <w:rStyle w:val="af4"/>
          <w:spacing w:val="-8"/>
          <w:sz w:val="28"/>
          <w:szCs w:val="28"/>
        </w:rPr>
      </w:pPr>
      <w:r w:rsidRPr="004A1E91">
        <w:rPr>
          <w:rStyle w:val="a8"/>
          <w:b w:val="0"/>
          <w:i w:val="0"/>
          <w:iCs w:val="0"/>
          <w:sz w:val="28"/>
          <w:szCs w:val="28"/>
          <w:bdr w:val="none" w:sz="0" w:space="0" w:color="auto" w:frame="1"/>
        </w:rPr>
        <w:t xml:space="preserve">сайт детского сада </w:t>
      </w:r>
      <w:r w:rsidRPr="004A1E91">
        <w:rPr>
          <w:rStyle w:val="af4"/>
          <w:sz w:val="28"/>
          <w:szCs w:val="28"/>
          <w:shd w:val="clear" w:color="auto" w:fill="FFFFFF"/>
        </w:rPr>
        <w:t>http://18rezh.tvoysadik.ru/</w:t>
      </w:r>
    </w:p>
    <w:p w:rsidR="004A1E91" w:rsidRPr="004A1E91" w:rsidRDefault="004A1E91" w:rsidP="004A1E91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left="-180" w:right="34"/>
        <w:contextualSpacing/>
        <w:jc w:val="both"/>
        <w:rPr>
          <w:color w:val="FF0000"/>
          <w:spacing w:val="-8"/>
          <w:sz w:val="28"/>
          <w:szCs w:val="28"/>
        </w:rPr>
      </w:pPr>
      <w:r w:rsidRPr="004A1E91">
        <w:rPr>
          <w:color w:val="FF0000"/>
          <w:spacing w:val="-5"/>
          <w:sz w:val="28"/>
          <w:szCs w:val="28"/>
        </w:rPr>
        <w:tab/>
      </w:r>
      <w:proofErr w:type="gramStart"/>
      <w:r w:rsidRPr="004A1E91">
        <w:rPr>
          <w:spacing w:val="-5"/>
          <w:sz w:val="28"/>
          <w:szCs w:val="28"/>
        </w:rPr>
        <w:t xml:space="preserve">Муниципальное  бюджетное  дошкольное образовательное учреждение </w:t>
      </w:r>
      <w:r w:rsidRPr="004A1E91">
        <w:rPr>
          <w:spacing w:val="-1"/>
          <w:sz w:val="28"/>
          <w:szCs w:val="28"/>
        </w:rPr>
        <w:t xml:space="preserve"> «Детский сад  № 18 «Вишенка»  создано в </w:t>
      </w:r>
      <w:r w:rsidRPr="004A1E91">
        <w:rPr>
          <w:spacing w:val="-7"/>
          <w:sz w:val="28"/>
          <w:szCs w:val="28"/>
        </w:rPr>
        <w:t>соответствии с Федеральным законом № 273-ФЗ от 29 декабря 2012 года  «Об образовании в Российской Федерации»  и  путем изменения    типа существующего муниципального учреждения (</w:t>
      </w:r>
      <w:r w:rsidRPr="004A1E91">
        <w:rPr>
          <w:spacing w:val="-8"/>
          <w:sz w:val="28"/>
          <w:szCs w:val="28"/>
        </w:rPr>
        <w:t xml:space="preserve">Постановление  Администрации Режевского городского округа  №  1410 от 04.07.2017 г.  «О создании муниципального бюджетного дошкольного образовательного учреждения «Детский сад №18 «Вишенка» путем изменения типа существующего муниципального </w:t>
      </w:r>
      <w:proofErr w:type="spellStart"/>
      <w:r w:rsidR="008A1E90">
        <w:rPr>
          <w:spacing w:val="-8"/>
          <w:sz w:val="28"/>
          <w:szCs w:val="28"/>
        </w:rPr>
        <w:t>казенн</w:t>
      </w:r>
      <w:r w:rsidRPr="004A1E91">
        <w:rPr>
          <w:spacing w:val="-8"/>
          <w:sz w:val="28"/>
          <w:szCs w:val="28"/>
        </w:rPr>
        <w:t>ного</w:t>
      </w:r>
      <w:proofErr w:type="spellEnd"/>
      <w:r w:rsidRPr="004A1E91">
        <w:rPr>
          <w:spacing w:val="-8"/>
          <w:sz w:val="28"/>
          <w:szCs w:val="28"/>
        </w:rPr>
        <w:t xml:space="preserve"> дошкольного</w:t>
      </w:r>
      <w:proofErr w:type="gramEnd"/>
      <w:r w:rsidRPr="004A1E91">
        <w:rPr>
          <w:spacing w:val="-8"/>
          <w:sz w:val="28"/>
          <w:szCs w:val="28"/>
        </w:rPr>
        <w:t xml:space="preserve"> образовательного  учреждения «Детский сад №18 «Вишенка»).</w:t>
      </w:r>
      <w:r w:rsidRPr="004A1E91">
        <w:rPr>
          <w:color w:val="FF0000"/>
          <w:spacing w:val="-8"/>
          <w:sz w:val="28"/>
          <w:szCs w:val="28"/>
        </w:rPr>
        <w:t xml:space="preserve"> </w:t>
      </w:r>
      <w:r w:rsidRPr="004A1E91">
        <w:rPr>
          <w:spacing w:val="-8"/>
          <w:sz w:val="28"/>
          <w:szCs w:val="28"/>
        </w:rPr>
        <w:t>О  МБДОУ "Детский сад №18"  внесена запись в Единый государственный реестр юридических лиц за основным государственным регистрационным номером 1026601688640.</w:t>
      </w:r>
    </w:p>
    <w:p w:rsidR="004A1E91" w:rsidRPr="004A1E91" w:rsidRDefault="004A1E91" w:rsidP="004A1E91">
      <w:pPr>
        <w:jc w:val="both"/>
        <w:rPr>
          <w:sz w:val="28"/>
          <w:szCs w:val="28"/>
          <w:bdr w:val="none" w:sz="0" w:space="0" w:color="auto" w:frame="1"/>
        </w:rPr>
      </w:pPr>
      <w:r w:rsidRPr="004A1E91">
        <w:rPr>
          <w:sz w:val="28"/>
          <w:szCs w:val="28"/>
          <w:bdr w:val="none" w:sz="0" w:space="0" w:color="auto" w:frame="1"/>
        </w:rPr>
        <w:t xml:space="preserve">       Учредителем учреждения является </w:t>
      </w:r>
      <w:r w:rsidR="008A1E90">
        <w:rPr>
          <w:sz w:val="28"/>
          <w:szCs w:val="28"/>
          <w:bdr w:val="none" w:sz="0" w:space="0" w:color="auto" w:frame="1"/>
        </w:rPr>
        <w:t xml:space="preserve">Режевской городской округ. Функции и полномочия Учредителя осуществляет Управление образования Администрации </w:t>
      </w:r>
      <w:r w:rsidRPr="004A1E91">
        <w:rPr>
          <w:sz w:val="28"/>
          <w:szCs w:val="28"/>
          <w:bdr w:val="none" w:sz="0" w:space="0" w:color="auto" w:frame="1"/>
        </w:rPr>
        <w:t xml:space="preserve"> Режевского городского округа».</w:t>
      </w:r>
    </w:p>
    <w:p w:rsidR="004A1E91" w:rsidRPr="004A1E91" w:rsidRDefault="004A1E91" w:rsidP="004A1E91">
      <w:pPr>
        <w:jc w:val="both"/>
        <w:rPr>
          <w:sz w:val="28"/>
          <w:szCs w:val="28"/>
        </w:rPr>
      </w:pPr>
      <w:r w:rsidRPr="004A1E91">
        <w:rPr>
          <w:sz w:val="28"/>
          <w:szCs w:val="28"/>
          <w:bdr w:val="none" w:sz="0" w:space="0" w:color="auto" w:frame="1"/>
        </w:rPr>
        <w:t xml:space="preserve">        </w:t>
      </w:r>
      <w:r w:rsidRPr="004A1E91">
        <w:rPr>
          <w:rStyle w:val="a8"/>
          <w:b w:val="0"/>
          <w:i w:val="0"/>
          <w:iCs w:val="0"/>
          <w:sz w:val="28"/>
          <w:szCs w:val="28"/>
          <w:bdr w:val="none" w:sz="0" w:space="0" w:color="auto" w:frame="1"/>
        </w:rPr>
        <w:t>Здание типовое, </w:t>
      </w:r>
      <w:r w:rsidRPr="004A1E91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4A1E91">
        <w:rPr>
          <w:rStyle w:val="a8"/>
          <w:b w:val="0"/>
          <w:i w:val="0"/>
          <w:iCs w:val="0"/>
          <w:sz w:val="28"/>
          <w:szCs w:val="28"/>
          <w:bdr w:val="none" w:sz="0" w:space="0" w:color="auto" w:frame="1"/>
        </w:rPr>
        <w:t>введено в эксплуатацию в 1989 г.,</w:t>
      </w:r>
      <w:r w:rsidRPr="004A1E91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4A1E91">
        <w:rPr>
          <w:rStyle w:val="a8"/>
          <w:b w:val="0"/>
          <w:i w:val="0"/>
          <w:iCs w:val="0"/>
          <w:sz w:val="28"/>
          <w:szCs w:val="28"/>
          <w:bdr w:val="none" w:sz="0" w:space="0" w:color="auto" w:frame="1"/>
        </w:rPr>
        <w:t> имеет 2 этажа, общая площадь 1164,4 кв.м.</w:t>
      </w:r>
      <w:r w:rsidRPr="004A1E91">
        <w:rPr>
          <w:sz w:val="28"/>
          <w:szCs w:val="28"/>
        </w:rPr>
        <w:t xml:space="preserve"> </w:t>
      </w:r>
    </w:p>
    <w:p w:rsidR="004A1E91" w:rsidRPr="004A1E91" w:rsidRDefault="004A1E91" w:rsidP="004A1E91">
      <w:pPr>
        <w:ind w:firstLine="426"/>
        <w:jc w:val="both"/>
        <w:rPr>
          <w:sz w:val="28"/>
          <w:szCs w:val="28"/>
          <w:bdr w:val="none" w:sz="0" w:space="0" w:color="auto" w:frame="1"/>
        </w:rPr>
      </w:pPr>
      <w:r w:rsidRPr="004A1E91">
        <w:rPr>
          <w:sz w:val="28"/>
          <w:szCs w:val="28"/>
          <w:bdr w:val="none" w:sz="0" w:space="0" w:color="auto" w:frame="1"/>
        </w:rPr>
        <w:lastRenderedPageBreak/>
        <w:t>Детский сад</w:t>
      </w:r>
      <w:r w:rsidRPr="004A1E91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4A1E91">
        <w:rPr>
          <w:sz w:val="28"/>
          <w:szCs w:val="28"/>
          <w:bdr w:val="none" w:sz="0" w:space="0" w:color="auto" w:frame="1"/>
        </w:rPr>
        <w:t> работает по пятидневной рабочей неделе - с 10,5-часовым пребыванием детей в возрастных группах с 7.00 ч. до 17.30 ч.</w:t>
      </w:r>
    </w:p>
    <w:p w:rsidR="00C6015D" w:rsidRDefault="004A1E91" w:rsidP="004A1E91">
      <w:pPr>
        <w:rPr>
          <w:rStyle w:val="apple-converted-space"/>
          <w:sz w:val="28"/>
          <w:szCs w:val="28"/>
          <w:bdr w:val="none" w:sz="0" w:space="0" w:color="auto" w:frame="1"/>
        </w:rPr>
      </w:pPr>
      <w:r w:rsidRPr="004A1E91">
        <w:rPr>
          <w:sz w:val="28"/>
          <w:szCs w:val="28"/>
          <w:bdr w:val="none" w:sz="0" w:space="0" w:color="auto" w:frame="1"/>
        </w:rPr>
        <w:t>Детский  </w:t>
      </w:r>
      <w:r w:rsidRPr="004A1E91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4A1E91">
        <w:rPr>
          <w:sz w:val="28"/>
          <w:szCs w:val="28"/>
          <w:bdr w:val="none" w:sz="0" w:space="0" w:color="auto" w:frame="1"/>
        </w:rPr>
        <w:t>сад    </w:t>
      </w:r>
      <w:r w:rsidRPr="004A1E91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4A1E91">
        <w:rPr>
          <w:sz w:val="28"/>
          <w:szCs w:val="28"/>
          <w:bdr w:val="none" w:sz="0" w:space="0" w:color="auto" w:frame="1"/>
        </w:rPr>
        <w:t>рассчитан </w:t>
      </w:r>
      <w:r w:rsidRPr="004A1E91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4A1E91">
        <w:rPr>
          <w:sz w:val="28"/>
          <w:szCs w:val="28"/>
          <w:bdr w:val="none" w:sz="0" w:space="0" w:color="auto" w:frame="1"/>
        </w:rPr>
        <w:t xml:space="preserve">на   110 </w:t>
      </w:r>
      <w:r w:rsidRPr="004A1E91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4A1E91">
        <w:rPr>
          <w:sz w:val="28"/>
          <w:szCs w:val="28"/>
          <w:bdr w:val="none" w:sz="0" w:space="0" w:color="auto" w:frame="1"/>
        </w:rPr>
        <w:t>мест.  </w:t>
      </w:r>
      <w:r w:rsidRPr="004A1E91">
        <w:rPr>
          <w:rStyle w:val="apple-converted-space"/>
          <w:sz w:val="28"/>
          <w:szCs w:val="28"/>
          <w:bdr w:val="none" w:sz="0" w:space="0" w:color="auto" w:frame="1"/>
        </w:rPr>
        <w:t xml:space="preserve">                                                                                       </w:t>
      </w:r>
    </w:p>
    <w:p w:rsidR="004A1E91" w:rsidRPr="004A1E91" w:rsidRDefault="004A1E91" w:rsidP="004A1E91">
      <w:pPr>
        <w:rPr>
          <w:sz w:val="28"/>
          <w:szCs w:val="28"/>
          <w:bdr w:val="none" w:sz="0" w:space="0" w:color="auto" w:frame="1"/>
        </w:rPr>
      </w:pPr>
      <w:r w:rsidRPr="004A1E91">
        <w:rPr>
          <w:rStyle w:val="apple-converted-space"/>
          <w:sz w:val="28"/>
          <w:szCs w:val="28"/>
          <w:bdr w:val="none" w:sz="0" w:space="0" w:color="auto" w:frame="1"/>
        </w:rPr>
        <w:t xml:space="preserve"> </w:t>
      </w:r>
      <w:r w:rsidRPr="004A1E91">
        <w:rPr>
          <w:sz w:val="28"/>
          <w:szCs w:val="28"/>
          <w:bdr w:val="none" w:sz="0" w:space="0" w:color="auto" w:frame="1"/>
        </w:rPr>
        <w:t>Списочный состав   </w:t>
      </w:r>
      <w:r w:rsidRPr="004A1E91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4A1E91">
        <w:rPr>
          <w:sz w:val="28"/>
          <w:szCs w:val="28"/>
          <w:bdr w:val="none" w:sz="0" w:space="0" w:color="auto" w:frame="1"/>
        </w:rPr>
        <w:t>на</w:t>
      </w:r>
      <w:r w:rsidRPr="004A1E91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4A1E91">
        <w:rPr>
          <w:sz w:val="28"/>
          <w:szCs w:val="28"/>
          <w:bdr w:val="none" w:sz="0" w:space="0" w:color="auto" w:frame="1"/>
        </w:rPr>
        <w:t> 01.09.2019 г. 110 детей.</w:t>
      </w:r>
    </w:p>
    <w:p w:rsidR="004A1E91" w:rsidRPr="004A1E91" w:rsidRDefault="004A1E91" w:rsidP="004A1E91">
      <w:pPr>
        <w:ind w:firstLine="426"/>
        <w:jc w:val="both"/>
        <w:rPr>
          <w:spacing w:val="6"/>
          <w:sz w:val="28"/>
          <w:szCs w:val="28"/>
        </w:rPr>
      </w:pPr>
      <w:r w:rsidRPr="004A1E91">
        <w:rPr>
          <w:spacing w:val="6"/>
          <w:sz w:val="28"/>
          <w:szCs w:val="28"/>
        </w:rPr>
        <w:t>Приём детей в Учреждение осуществляется на основании:</w:t>
      </w:r>
    </w:p>
    <w:p w:rsidR="004A1E91" w:rsidRPr="004A1E91" w:rsidRDefault="004A1E91" w:rsidP="004A1E91">
      <w:pPr>
        <w:jc w:val="both"/>
        <w:rPr>
          <w:spacing w:val="6"/>
          <w:sz w:val="28"/>
          <w:szCs w:val="28"/>
        </w:rPr>
      </w:pPr>
      <w:r w:rsidRPr="004A1E91">
        <w:rPr>
          <w:spacing w:val="6"/>
          <w:sz w:val="28"/>
          <w:szCs w:val="28"/>
        </w:rPr>
        <w:t>-   путевки Управления образования Администрации Режевского городского округа;</w:t>
      </w:r>
    </w:p>
    <w:p w:rsidR="004A1E91" w:rsidRPr="004A1E91" w:rsidRDefault="004A1E91" w:rsidP="004A1E91">
      <w:pPr>
        <w:jc w:val="both"/>
        <w:rPr>
          <w:spacing w:val="6"/>
          <w:sz w:val="28"/>
          <w:szCs w:val="28"/>
        </w:rPr>
      </w:pPr>
      <w:r w:rsidRPr="004A1E91">
        <w:rPr>
          <w:spacing w:val="6"/>
          <w:sz w:val="28"/>
          <w:szCs w:val="28"/>
        </w:rPr>
        <w:t>-   заявления родителей (законных представителей);</w:t>
      </w:r>
    </w:p>
    <w:p w:rsidR="004A1E91" w:rsidRPr="004A1E91" w:rsidRDefault="004A1E91" w:rsidP="004A1E91">
      <w:pPr>
        <w:jc w:val="both"/>
        <w:rPr>
          <w:spacing w:val="6"/>
          <w:sz w:val="28"/>
          <w:szCs w:val="28"/>
        </w:rPr>
      </w:pPr>
      <w:r w:rsidRPr="004A1E91">
        <w:rPr>
          <w:spacing w:val="6"/>
          <w:sz w:val="28"/>
          <w:szCs w:val="28"/>
        </w:rPr>
        <w:t>-   медицинского заключения о состоянии здоровья ребёнка (медицинская карта);</w:t>
      </w:r>
    </w:p>
    <w:p w:rsidR="004A1E91" w:rsidRPr="004A1E91" w:rsidRDefault="004A1E91" w:rsidP="004A1E91">
      <w:pPr>
        <w:ind w:left="284" w:hanging="284"/>
        <w:rPr>
          <w:spacing w:val="6"/>
          <w:sz w:val="28"/>
          <w:szCs w:val="28"/>
        </w:rPr>
      </w:pPr>
      <w:r w:rsidRPr="004A1E91">
        <w:rPr>
          <w:spacing w:val="6"/>
          <w:sz w:val="28"/>
          <w:szCs w:val="28"/>
        </w:rPr>
        <w:t>-   документа, удостоверяющего личность одного из родителей (законных представителей);</w:t>
      </w:r>
    </w:p>
    <w:p w:rsidR="004A1E91" w:rsidRPr="004A1E91" w:rsidRDefault="004A1E91" w:rsidP="004A1E91">
      <w:pPr>
        <w:jc w:val="both"/>
        <w:rPr>
          <w:spacing w:val="6"/>
          <w:sz w:val="28"/>
          <w:szCs w:val="28"/>
        </w:rPr>
      </w:pPr>
      <w:r w:rsidRPr="004A1E91">
        <w:rPr>
          <w:spacing w:val="6"/>
          <w:sz w:val="28"/>
          <w:szCs w:val="28"/>
        </w:rPr>
        <w:t>-   свидетельства о рождении ребенка.</w:t>
      </w:r>
    </w:p>
    <w:p w:rsidR="004A1E91" w:rsidRPr="004A1E91" w:rsidRDefault="004A1E91" w:rsidP="004A1E91">
      <w:pPr>
        <w:jc w:val="both"/>
        <w:rPr>
          <w:sz w:val="28"/>
          <w:szCs w:val="28"/>
        </w:rPr>
      </w:pPr>
      <w:r w:rsidRPr="004A1E91">
        <w:rPr>
          <w:color w:val="FF0000"/>
          <w:sz w:val="28"/>
          <w:szCs w:val="28"/>
        </w:rPr>
        <w:t xml:space="preserve">          </w:t>
      </w:r>
      <w:r w:rsidRPr="004A1E91">
        <w:rPr>
          <w:sz w:val="28"/>
          <w:szCs w:val="28"/>
        </w:rPr>
        <w:t>Образовательная деятельность в </w:t>
      </w:r>
      <w:r w:rsidRPr="004A1E91">
        <w:rPr>
          <w:bCs/>
          <w:sz w:val="28"/>
          <w:szCs w:val="28"/>
          <w:bdr w:val="none" w:sz="0" w:space="0" w:color="auto" w:frame="1"/>
        </w:rPr>
        <w:t xml:space="preserve">МБДОУ «Детский сад № 18» </w:t>
      </w:r>
      <w:r w:rsidRPr="004A1E91">
        <w:rPr>
          <w:sz w:val="28"/>
          <w:szCs w:val="28"/>
        </w:rPr>
        <w:t xml:space="preserve"> осуществляется в соответствии со следующими нормативно-правовыми документами: </w:t>
      </w:r>
    </w:p>
    <w:p w:rsidR="004A1E91" w:rsidRPr="004A1E91" w:rsidRDefault="004A1E91" w:rsidP="004A1E91">
      <w:pPr>
        <w:pStyle w:val="a9"/>
        <w:jc w:val="both"/>
        <w:rPr>
          <w:sz w:val="28"/>
          <w:szCs w:val="28"/>
          <w:bdr w:val="none" w:sz="0" w:space="0" w:color="auto" w:frame="1"/>
        </w:rPr>
      </w:pPr>
      <w:r w:rsidRPr="004A1E91">
        <w:rPr>
          <w:sz w:val="28"/>
          <w:szCs w:val="28"/>
          <w:bdr w:val="none" w:sz="0" w:space="0" w:color="auto" w:frame="1"/>
        </w:rPr>
        <w:t>1. Устава   </w:t>
      </w:r>
      <w:r w:rsidRPr="004A1E91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4A1E91">
        <w:rPr>
          <w:sz w:val="28"/>
          <w:szCs w:val="28"/>
          <w:bdr w:val="none" w:sz="0" w:space="0" w:color="auto" w:frame="1"/>
        </w:rPr>
        <w:t xml:space="preserve">Муниципального бюджетного </w:t>
      </w:r>
      <w:r w:rsidRPr="004A1E91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4A1E91">
        <w:rPr>
          <w:sz w:val="28"/>
          <w:szCs w:val="28"/>
          <w:bdr w:val="none" w:sz="0" w:space="0" w:color="auto" w:frame="1"/>
        </w:rPr>
        <w:t>дошкольного образовательного учреждения «Детский сад № 18 «Вишенка» Режевского городского округа в новой </w:t>
      </w:r>
      <w:r w:rsidRPr="004A1E91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4A1E91">
        <w:rPr>
          <w:sz w:val="28"/>
          <w:szCs w:val="28"/>
          <w:bdr w:val="none" w:sz="0" w:space="0" w:color="auto" w:frame="1"/>
        </w:rPr>
        <w:t>редакции, утвержденный приказом  Управления образования Администрации Режевского городского округа от 20.12.2017 № 298/01-07.</w:t>
      </w:r>
    </w:p>
    <w:p w:rsidR="004A1E91" w:rsidRPr="004A1E91" w:rsidRDefault="004A1E91" w:rsidP="004A1E91">
      <w:pPr>
        <w:pStyle w:val="a9"/>
        <w:jc w:val="both"/>
        <w:rPr>
          <w:rStyle w:val="a8"/>
          <w:b w:val="0"/>
          <w:i w:val="0"/>
          <w:iCs w:val="0"/>
          <w:sz w:val="28"/>
          <w:szCs w:val="28"/>
          <w:bdr w:val="none" w:sz="0" w:space="0" w:color="auto" w:frame="1"/>
        </w:rPr>
      </w:pPr>
      <w:r w:rsidRPr="004A1E91">
        <w:rPr>
          <w:sz w:val="28"/>
          <w:szCs w:val="28"/>
          <w:bdr w:val="none" w:sz="0" w:space="0" w:color="auto" w:frame="1"/>
        </w:rPr>
        <w:t xml:space="preserve">2. Лицензии на </w:t>
      </w:r>
      <w:proofErr w:type="gramStart"/>
      <w:r w:rsidRPr="004A1E91">
        <w:rPr>
          <w:sz w:val="28"/>
          <w:szCs w:val="28"/>
          <w:bdr w:val="none" w:sz="0" w:space="0" w:color="auto" w:frame="1"/>
        </w:rPr>
        <w:t>право ведения</w:t>
      </w:r>
      <w:proofErr w:type="gramEnd"/>
      <w:r w:rsidRPr="004A1E91">
        <w:rPr>
          <w:sz w:val="28"/>
          <w:szCs w:val="28"/>
          <w:bdr w:val="none" w:sz="0" w:space="0" w:color="auto" w:frame="1"/>
        </w:rPr>
        <w:t xml:space="preserve">  образовательной деятельности </w:t>
      </w:r>
      <w:r w:rsidRPr="004A1E91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4A1E91">
        <w:rPr>
          <w:sz w:val="28"/>
          <w:szCs w:val="28"/>
        </w:rPr>
        <w:t>Серия 66 Л01 № 0006323, регистрационный номер 19625 от 21.02.2018 г. С</w:t>
      </w:r>
      <w:r w:rsidRPr="004A1E91">
        <w:rPr>
          <w:rStyle w:val="a8"/>
          <w:b w:val="0"/>
          <w:i w:val="0"/>
          <w:iCs w:val="0"/>
          <w:sz w:val="28"/>
          <w:szCs w:val="28"/>
          <w:bdr w:val="none" w:sz="0" w:space="0" w:color="auto" w:frame="1"/>
        </w:rPr>
        <w:t>рок действия лицензии – бессрочно. Приложение  к лицензии серия 66П01 № 0015776</w:t>
      </w:r>
    </w:p>
    <w:p w:rsidR="004A1E91" w:rsidRPr="004A1E91" w:rsidRDefault="004A1E91" w:rsidP="004A1E91">
      <w:pPr>
        <w:pStyle w:val="a9"/>
        <w:jc w:val="both"/>
        <w:rPr>
          <w:sz w:val="28"/>
          <w:szCs w:val="28"/>
        </w:rPr>
      </w:pPr>
      <w:r w:rsidRPr="004A1E91">
        <w:rPr>
          <w:rStyle w:val="a8"/>
          <w:b w:val="0"/>
          <w:i w:val="0"/>
          <w:iCs w:val="0"/>
          <w:sz w:val="28"/>
          <w:szCs w:val="28"/>
          <w:bdr w:val="none" w:sz="0" w:space="0" w:color="auto" w:frame="1"/>
        </w:rPr>
        <w:t xml:space="preserve">3. Свидетельства о внесении записи в ЕГРЮЛ Серия 66 № </w:t>
      </w:r>
      <w:r w:rsidRPr="004A1E91">
        <w:rPr>
          <w:sz w:val="28"/>
          <w:szCs w:val="28"/>
        </w:rPr>
        <w:t>002298093 от 18.07.2000 г № 1128</w:t>
      </w:r>
    </w:p>
    <w:p w:rsidR="004A1E91" w:rsidRPr="004A1E91" w:rsidRDefault="004A1E91" w:rsidP="004A1E91">
      <w:pPr>
        <w:pStyle w:val="a9"/>
        <w:jc w:val="both"/>
        <w:rPr>
          <w:rStyle w:val="a8"/>
          <w:b w:val="0"/>
          <w:i w:val="0"/>
          <w:iCs w:val="0"/>
          <w:sz w:val="28"/>
          <w:szCs w:val="28"/>
          <w:bdr w:val="none" w:sz="0" w:space="0" w:color="auto" w:frame="1"/>
        </w:rPr>
      </w:pPr>
      <w:r w:rsidRPr="004A1E91">
        <w:rPr>
          <w:rStyle w:val="a8"/>
          <w:b w:val="0"/>
          <w:i w:val="0"/>
          <w:iCs w:val="0"/>
          <w:sz w:val="28"/>
          <w:szCs w:val="28"/>
          <w:bdr w:val="none" w:sz="0" w:space="0" w:color="auto" w:frame="1"/>
        </w:rPr>
        <w:t>4. Свидетельства о постановке на учет в налоговом органе Серия 66 № 006846131 от 24.07.2000 г.</w:t>
      </w:r>
    </w:p>
    <w:p w:rsidR="004A1E91" w:rsidRPr="004A1E91" w:rsidRDefault="004A1E91" w:rsidP="004A1E91">
      <w:pPr>
        <w:pStyle w:val="a9"/>
        <w:jc w:val="both"/>
        <w:rPr>
          <w:rStyle w:val="a8"/>
          <w:b w:val="0"/>
          <w:i w:val="0"/>
          <w:iCs w:val="0"/>
          <w:sz w:val="28"/>
          <w:szCs w:val="28"/>
          <w:bdr w:val="none" w:sz="0" w:space="0" w:color="auto" w:frame="1"/>
        </w:rPr>
      </w:pPr>
      <w:r w:rsidRPr="004A1E91">
        <w:rPr>
          <w:rStyle w:val="a8"/>
          <w:b w:val="0"/>
          <w:i w:val="0"/>
          <w:iCs w:val="0"/>
          <w:sz w:val="28"/>
          <w:szCs w:val="28"/>
          <w:bdr w:val="none" w:sz="0" w:space="0" w:color="auto" w:frame="1"/>
        </w:rPr>
        <w:t>5. Свидетельства о государственной регистрации права оперативного управления муниципальным имуществом Серия 66 АЕ 770295 от 28.02.2013 г.</w:t>
      </w:r>
    </w:p>
    <w:p w:rsidR="004A1E91" w:rsidRPr="004A1E91" w:rsidRDefault="004A1E91" w:rsidP="004A1E91">
      <w:pPr>
        <w:pStyle w:val="a9"/>
        <w:jc w:val="both"/>
        <w:rPr>
          <w:rStyle w:val="a8"/>
          <w:b w:val="0"/>
          <w:i w:val="0"/>
          <w:iCs w:val="0"/>
          <w:sz w:val="28"/>
          <w:szCs w:val="28"/>
          <w:bdr w:val="none" w:sz="0" w:space="0" w:color="auto" w:frame="1"/>
        </w:rPr>
      </w:pPr>
      <w:r w:rsidRPr="004A1E91">
        <w:rPr>
          <w:rStyle w:val="a8"/>
          <w:b w:val="0"/>
          <w:i w:val="0"/>
          <w:iCs w:val="0"/>
          <w:sz w:val="28"/>
          <w:szCs w:val="28"/>
          <w:bdr w:val="none" w:sz="0" w:space="0" w:color="auto" w:frame="1"/>
        </w:rPr>
        <w:t>6. Свидетельства на право безвозмездного пользования земельным участком  № 1043 от 04.09.1997 г.</w:t>
      </w:r>
    </w:p>
    <w:p w:rsidR="004A1E91" w:rsidRPr="004A1E91" w:rsidRDefault="004A1E91" w:rsidP="004A1E91">
      <w:pPr>
        <w:pStyle w:val="a9"/>
        <w:jc w:val="both"/>
        <w:rPr>
          <w:rStyle w:val="a8"/>
          <w:b w:val="0"/>
          <w:i w:val="0"/>
          <w:iCs w:val="0"/>
          <w:sz w:val="28"/>
          <w:szCs w:val="28"/>
          <w:bdr w:val="none" w:sz="0" w:space="0" w:color="auto" w:frame="1"/>
        </w:rPr>
      </w:pPr>
      <w:r w:rsidRPr="004A1E91">
        <w:rPr>
          <w:rStyle w:val="a8"/>
          <w:b w:val="0"/>
          <w:i w:val="0"/>
          <w:iCs w:val="0"/>
          <w:sz w:val="28"/>
          <w:szCs w:val="28"/>
          <w:bdr w:val="none" w:sz="0" w:space="0" w:color="auto" w:frame="1"/>
        </w:rPr>
        <w:t>7. Наличия санитарно-эпидемиологического заключения на образовательную деятельность № 66.03.06.000.М.000320.11.07 от 13.11.2007 г.</w:t>
      </w:r>
    </w:p>
    <w:p w:rsidR="004A1E91" w:rsidRPr="004A1E91" w:rsidRDefault="004A1E91" w:rsidP="004A1E91">
      <w:pPr>
        <w:pStyle w:val="a9"/>
        <w:jc w:val="both"/>
        <w:rPr>
          <w:rStyle w:val="a8"/>
          <w:b w:val="0"/>
          <w:i w:val="0"/>
          <w:iCs w:val="0"/>
          <w:sz w:val="28"/>
          <w:szCs w:val="28"/>
          <w:bdr w:val="none" w:sz="0" w:space="0" w:color="auto" w:frame="1"/>
        </w:rPr>
      </w:pPr>
      <w:r w:rsidRPr="004A1E91">
        <w:rPr>
          <w:rStyle w:val="a8"/>
          <w:b w:val="0"/>
          <w:i w:val="0"/>
          <w:iCs w:val="0"/>
          <w:sz w:val="28"/>
          <w:szCs w:val="28"/>
          <w:bdr w:val="none" w:sz="0" w:space="0" w:color="auto" w:frame="1"/>
        </w:rPr>
        <w:t>8. Договором о взаимоотношениях между ДОУ и Учредителем.</w:t>
      </w:r>
    </w:p>
    <w:p w:rsidR="004A1E91" w:rsidRPr="004A1E91" w:rsidRDefault="004A1E91" w:rsidP="004A1E91">
      <w:pPr>
        <w:pStyle w:val="a9"/>
        <w:jc w:val="both"/>
        <w:rPr>
          <w:rStyle w:val="a8"/>
          <w:b w:val="0"/>
          <w:i w:val="0"/>
          <w:iCs w:val="0"/>
          <w:sz w:val="28"/>
          <w:szCs w:val="28"/>
          <w:bdr w:val="none" w:sz="0" w:space="0" w:color="auto" w:frame="1"/>
        </w:rPr>
      </w:pPr>
      <w:r w:rsidRPr="004A1E91">
        <w:rPr>
          <w:rStyle w:val="a8"/>
          <w:b w:val="0"/>
          <w:i w:val="0"/>
          <w:iCs w:val="0"/>
          <w:sz w:val="28"/>
          <w:szCs w:val="28"/>
          <w:bdr w:val="none" w:sz="0" w:space="0" w:color="auto" w:frame="1"/>
        </w:rPr>
        <w:t xml:space="preserve">        </w:t>
      </w:r>
      <w:proofErr w:type="gramStart"/>
      <w:r w:rsidRPr="004A1E91">
        <w:rPr>
          <w:rStyle w:val="a8"/>
          <w:b w:val="0"/>
          <w:i w:val="0"/>
          <w:iCs w:val="0"/>
          <w:sz w:val="28"/>
          <w:szCs w:val="28"/>
          <w:bdr w:val="none" w:sz="0" w:space="0" w:color="auto" w:frame="1"/>
        </w:rPr>
        <w:t xml:space="preserve">МБДОУ «Детский сад № 18» в своей деятельности руководствуется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муниципального органа, осуществляющего управление в сфере образования, договором, заключенным между ДОУ и родителями (законными представителями), локальными актами МБДОУ </w:t>
      </w:r>
      <w:r w:rsidRPr="004A1E91">
        <w:rPr>
          <w:rStyle w:val="a8"/>
          <w:b w:val="0"/>
          <w:i w:val="0"/>
          <w:iCs w:val="0"/>
          <w:sz w:val="28"/>
          <w:szCs w:val="28"/>
          <w:bdr w:val="none" w:sz="0" w:space="0" w:color="auto" w:frame="1"/>
        </w:rPr>
        <w:lastRenderedPageBreak/>
        <w:t>«Детский сад № 18» (Коллективный договор, эффективный контракт, Правила внутреннего трудового распорядка, штатное расписание, личные дела работников, должностные инструкции работников</w:t>
      </w:r>
      <w:proofErr w:type="gramEnd"/>
      <w:r w:rsidRPr="004A1E91">
        <w:rPr>
          <w:rStyle w:val="a8"/>
          <w:b w:val="0"/>
          <w:i w:val="0"/>
          <w:iCs w:val="0"/>
          <w:sz w:val="28"/>
          <w:szCs w:val="28"/>
          <w:bdr w:val="none" w:sz="0" w:space="0" w:color="auto" w:frame="1"/>
        </w:rPr>
        <w:t>, журналы проведения инструктажей).</w:t>
      </w:r>
    </w:p>
    <w:p w:rsidR="004A1E91" w:rsidRPr="004A1E91" w:rsidRDefault="004A1E91" w:rsidP="004A1E91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4A1E91">
        <w:rPr>
          <w:rStyle w:val="a8"/>
          <w:b w:val="0"/>
          <w:i w:val="0"/>
          <w:iCs w:val="0"/>
          <w:sz w:val="28"/>
          <w:szCs w:val="28"/>
          <w:bdr w:val="none" w:sz="0" w:space="0" w:color="auto" w:frame="1"/>
        </w:rPr>
        <w:t>9.</w:t>
      </w:r>
      <w:r w:rsidRPr="004A1E91">
        <w:rPr>
          <w:sz w:val="28"/>
          <w:szCs w:val="28"/>
        </w:rPr>
        <w:t xml:space="preserve"> Работа в дошкольном учреждении ведется на основе основной образовательной программы ДОУ, разработанной коллективом учреждения и реализует примерную основную образовательную   программу дошкольного образования, одобренную решением федерального учебно – методического объединения по общему образованию (протокол от 20 мая 2015г. №2/15) и дополнительную программу дошкольного образования «От рождения до школы». Под редакцией Н.Е. Веракса, М.А.Васильевой, Т.С. Комаровой.</w:t>
      </w:r>
      <w:r w:rsidRPr="004A1E91">
        <w:rPr>
          <w:bCs/>
          <w:color w:val="000000"/>
          <w:sz w:val="28"/>
          <w:szCs w:val="28"/>
        </w:rPr>
        <w:t xml:space="preserve">    </w:t>
      </w:r>
    </w:p>
    <w:p w:rsidR="004A1E91" w:rsidRPr="004A1E91" w:rsidRDefault="004A1E91" w:rsidP="004A1E91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4A1E91">
        <w:rPr>
          <w:bCs/>
          <w:color w:val="000000"/>
          <w:sz w:val="28"/>
          <w:szCs w:val="28"/>
        </w:rPr>
        <w:t xml:space="preserve">В детском саду обеспечены условия безопасности жизни и деятельности участников образовательного процесса. Ежедневно осматриваются участки детского сада, перед выходом детей на прогулочные участки. В здании детского сада установлена тревожная кнопка. </w:t>
      </w:r>
      <w:proofErr w:type="gramStart"/>
      <w:r w:rsidRPr="004A1E91">
        <w:rPr>
          <w:bCs/>
          <w:color w:val="000000"/>
          <w:sz w:val="28"/>
          <w:szCs w:val="28"/>
        </w:rPr>
        <w:t>Имеется паспорт антитеррористической и противодиверсионной защищенности, согласованный с начальником отдела внутренних дел и утвержден заведующим детского сада, декларация пожарной безопасности, зарегистрированная в ОГПН по Режевскому району, установлена пожарная сигнализация, разработан паспорт безопасности дорожного движения согласованный с начальником ГИБДД ОМВД России по району, разработан и утвержден паспорт доступности  для обеспечения доступа инвалидов к месту предоставления услуг на объекте социальной, инженерной и</w:t>
      </w:r>
      <w:proofErr w:type="gramEnd"/>
      <w:r w:rsidRPr="004A1E91">
        <w:rPr>
          <w:bCs/>
          <w:color w:val="000000"/>
          <w:sz w:val="28"/>
          <w:szCs w:val="28"/>
        </w:rPr>
        <w:t xml:space="preserve"> </w:t>
      </w:r>
      <w:proofErr w:type="gramStart"/>
      <w:r w:rsidRPr="004A1E91">
        <w:rPr>
          <w:bCs/>
          <w:color w:val="000000"/>
          <w:sz w:val="28"/>
          <w:szCs w:val="28"/>
        </w:rPr>
        <w:t>транспортной</w:t>
      </w:r>
      <w:proofErr w:type="gramEnd"/>
      <w:r w:rsidRPr="004A1E91">
        <w:rPr>
          <w:bCs/>
          <w:color w:val="000000"/>
          <w:sz w:val="28"/>
          <w:szCs w:val="28"/>
        </w:rPr>
        <w:t xml:space="preserve"> инфраструктур. Соблюдаются правила пожарной безопасности, проводится работа с коллективом дошкольного учреждения по охране труда. Проводятся учебно - практические занятия по эвакуации детей при чрезвычайных ситуациях по сигналу «Пожар» 2 раза в год.</w:t>
      </w:r>
    </w:p>
    <w:p w:rsidR="00586546" w:rsidRPr="004A1E91" w:rsidRDefault="00586546" w:rsidP="004A1E91">
      <w:pPr>
        <w:jc w:val="both"/>
        <w:rPr>
          <w:sz w:val="28"/>
          <w:szCs w:val="28"/>
        </w:rPr>
      </w:pPr>
    </w:p>
    <w:p w:rsidR="00C154F6" w:rsidRPr="00C154F6" w:rsidRDefault="00C154F6" w:rsidP="00C154F6">
      <w:pPr>
        <w:ind w:firstLine="720"/>
        <w:jc w:val="both"/>
        <w:rPr>
          <w:rFonts w:eastAsia="Calibri"/>
          <w:sz w:val="28"/>
          <w:szCs w:val="28"/>
        </w:rPr>
      </w:pPr>
      <w:r w:rsidRPr="00C154F6">
        <w:rPr>
          <w:color w:val="000000"/>
          <w:spacing w:val="-5"/>
          <w:sz w:val="28"/>
          <w:szCs w:val="28"/>
        </w:rPr>
        <w:t xml:space="preserve">Муниципальное  бюджетное дошкольное образовательное учреждение </w:t>
      </w:r>
      <w:r w:rsidRPr="00C154F6">
        <w:rPr>
          <w:color w:val="000000"/>
          <w:spacing w:val="-1"/>
          <w:sz w:val="28"/>
          <w:szCs w:val="28"/>
        </w:rPr>
        <w:t xml:space="preserve"> «Детский сад  № 18 «Вишенка»  </w:t>
      </w:r>
      <w:r w:rsidRPr="00C154F6">
        <w:rPr>
          <w:sz w:val="28"/>
          <w:szCs w:val="28"/>
        </w:rPr>
        <w:t>является некоммерческой образовательной организацией и направлено н</w:t>
      </w:r>
      <w:r w:rsidRPr="00C154F6">
        <w:rPr>
          <w:rFonts w:eastAsia="Calibri"/>
          <w:sz w:val="28"/>
          <w:szCs w:val="28"/>
        </w:rPr>
        <w:t>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C154F6" w:rsidRPr="00C154F6" w:rsidRDefault="00C154F6" w:rsidP="00C154F6">
      <w:pPr>
        <w:jc w:val="both"/>
        <w:rPr>
          <w:sz w:val="28"/>
          <w:szCs w:val="28"/>
        </w:rPr>
      </w:pPr>
      <w:r w:rsidRPr="00C154F6">
        <w:rPr>
          <w:sz w:val="28"/>
          <w:szCs w:val="28"/>
        </w:rPr>
        <w:t xml:space="preserve">             </w:t>
      </w:r>
      <w:proofErr w:type="gramStart"/>
      <w:r w:rsidRPr="00C154F6">
        <w:rPr>
          <w:sz w:val="28"/>
          <w:szCs w:val="28"/>
        </w:rPr>
        <w:t xml:space="preserve">Основной целью деятельности МБДОУ «Детский сад № 18» является осуществление образовательной деятельности по образовательным программам дошкольного образования, направленным </w:t>
      </w:r>
      <w:r w:rsidRPr="00C154F6">
        <w:rPr>
          <w:rFonts w:eastAsia="Calibri"/>
          <w:sz w:val="28"/>
          <w:szCs w:val="28"/>
        </w:rPr>
        <w:t>на разностороннее развитие детей дошкольного возраста с учетом их возрастных и индивидуальных особенностей, в том числе достижение ими уровня развития, необходимого и достаточного для успешного освоения образовательных программ начального общего образования, на основе индивидуального подхода к детям дошкольного возраста и специфичных для них</w:t>
      </w:r>
      <w:proofErr w:type="gramEnd"/>
      <w:r w:rsidRPr="00C154F6">
        <w:rPr>
          <w:rFonts w:eastAsia="Calibri"/>
          <w:sz w:val="28"/>
          <w:szCs w:val="28"/>
        </w:rPr>
        <w:t xml:space="preserve"> видов деятельности. </w:t>
      </w:r>
    </w:p>
    <w:p w:rsidR="00C154F6" w:rsidRPr="00C154F6" w:rsidRDefault="00C154F6" w:rsidP="00C154F6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pacing w:val="-12"/>
          <w:sz w:val="28"/>
          <w:szCs w:val="28"/>
        </w:rPr>
      </w:pPr>
      <w:r w:rsidRPr="00C154F6">
        <w:rPr>
          <w:sz w:val="28"/>
          <w:szCs w:val="28"/>
        </w:rPr>
        <w:lastRenderedPageBreak/>
        <w:t>ДОУ обеспечивает получение дошкольного образования, присмотр и уход за воспитанниками</w:t>
      </w:r>
      <w:r w:rsidRPr="00C154F6">
        <w:rPr>
          <w:color w:val="000000"/>
          <w:spacing w:val="-12"/>
          <w:sz w:val="28"/>
          <w:szCs w:val="28"/>
        </w:rPr>
        <w:t xml:space="preserve">, уход и оздоровление детей в возрасте от 2 месяцев (при наличии условий) до 8 лет. </w:t>
      </w:r>
    </w:p>
    <w:p w:rsidR="00C154F6" w:rsidRPr="00C154F6" w:rsidRDefault="00C154F6" w:rsidP="00C154F6">
      <w:pPr>
        <w:jc w:val="both"/>
        <w:rPr>
          <w:sz w:val="28"/>
          <w:szCs w:val="28"/>
        </w:rPr>
      </w:pPr>
      <w:r w:rsidRPr="00C154F6">
        <w:rPr>
          <w:sz w:val="28"/>
          <w:szCs w:val="28"/>
        </w:rPr>
        <w:t xml:space="preserve">             На 01.09.2019 г.   в МБДОУ « Детский сад № 18»  функционир</w:t>
      </w:r>
      <w:r w:rsidR="008A1E90">
        <w:rPr>
          <w:sz w:val="28"/>
          <w:szCs w:val="28"/>
        </w:rPr>
        <w:t>ует</w:t>
      </w:r>
      <w:r w:rsidRPr="00C154F6">
        <w:rPr>
          <w:sz w:val="28"/>
          <w:szCs w:val="28"/>
        </w:rPr>
        <w:t xml:space="preserve"> 6 групп, из них: 1 группа  детей раннего возраста, 5 групп  для детей дошкольного возраста.</w:t>
      </w:r>
    </w:p>
    <w:p w:rsidR="00C154F6" w:rsidRPr="00C154F6" w:rsidRDefault="00C154F6" w:rsidP="00C154F6">
      <w:pPr>
        <w:tabs>
          <w:tab w:val="num" w:pos="0"/>
        </w:tabs>
        <w:jc w:val="both"/>
        <w:rPr>
          <w:bCs/>
          <w:sz w:val="28"/>
          <w:szCs w:val="28"/>
        </w:rPr>
      </w:pPr>
      <w:r w:rsidRPr="00C154F6">
        <w:rPr>
          <w:bCs/>
          <w:sz w:val="28"/>
          <w:szCs w:val="28"/>
        </w:rPr>
        <w:t xml:space="preserve">            Педагогический коллектив строит свою работу в тесном контакте  с семьей.</w:t>
      </w:r>
    </w:p>
    <w:p w:rsidR="00C154F6" w:rsidRPr="00C154F6" w:rsidRDefault="00C154F6" w:rsidP="00C154F6">
      <w:pPr>
        <w:tabs>
          <w:tab w:val="num" w:pos="0"/>
        </w:tabs>
        <w:jc w:val="both"/>
        <w:rPr>
          <w:bCs/>
          <w:sz w:val="28"/>
          <w:szCs w:val="28"/>
        </w:rPr>
      </w:pPr>
      <w:r w:rsidRPr="00C154F6">
        <w:rPr>
          <w:bCs/>
          <w:sz w:val="28"/>
          <w:szCs w:val="28"/>
        </w:rPr>
        <w:t>Социологическое обследование показало, что из 101 семьи ДОУ по составу:</w:t>
      </w:r>
    </w:p>
    <w:p w:rsidR="00C154F6" w:rsidRPr="00C154F6" w:rsidRDefault="00C154F6" w:rsidP="00C154F6">
      <w:pPr>
        <w:tabs>
          <w:tab w:val="num" w:pos="0"/>
        </w:tabs>
        <w:jc w:val="both"/>
        <w:rPr>
          <w:bCs/>
          <w:sz w:val="28"/>
          <w:szCs w:val="28"/>
        </w:rPr>
      </w:pPr>
      <w:r w:rsidRPr="00C154F6">
        <w:rPr>
          <w:bCs/>
          <w:sz w:val="28"/>
          <w:szCs w:val="28"/>
        </w:rPr>
        <w:t xml:space="preserve">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55"/>
        <w:gridCol w:w="1237"/>
        <w:gridCol w:w="1260"/>
        <w:gridCol w:w="1701"/>
        <w:gridCol w:w="1559"/>
        <w:gridCol w:w="2552"/>
        <w:gridCol w:w="2551"/>
        <w:gridCol w:w="2977"/>
      </w:tblGrid>
      <w:tr w:rsidR="00C154F6" w:rsidRPr="00C154F6" w:rsidTr="00C6015D">
        <w:tc>
          <w:tcPr>
            <w:tcW w:w="14992" w:type="dxa"/>
            <w:gridSpan w:val="8"/>
          </w:tcPr>
          <w:p w:rsidR="00C154F6" w:rsidRPr="00C154F6" w:rsidRDefault="00C154F6" w:rsidP="00C6015D">
            <w:pPr>
              <w:tabs>
                <w:tab w:val="num" w:pos="0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154F6">
              <w:rPr>
                <w:rFonts w:eastAsia="Calibri"/>
                <w:bCs/>
                <w:sz w:val="28"/>
                <w:szCs w:val="28"/>
              </w:rPr>
              <w:t>ВСЕГО - 101</w:t>
            </w:r>
          </w:p>
        </w:tc>
      </w:tr>
      <w:tr w:rsidR="00C154F6" w:rsidRPr="00C154F6" w:rsidTr="00C6015D">
        <w:trPr>
          <w:trHeight w:val="990"/>
        </w:trPr>
        <w:tc>
          <w:tcPr>
            <w:tcW w:w="2392" w:type="dxa"/>
            <w:gridSpan w:val="2"/>
          </w:tcPr>
          <w:p w:rsidR="00C154F6" w:rsidRPr="00C154F6" w:rsidRDefault="00C154F6" w:rsidP="00C6015D">
            <w:pPr>
              <w:tabs>
                <w:tab w:val="num" w:pos="0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154F6">
              <w:rPr>
                <w:rFonts w:eastAsia="Calibri"/>
                <w:bCs/>
                <w:sz w:val="28"/>
                <w:szCs w:val="28"/>
              </w:rPr>
              <w:t>Полных семей</w:t>
            </w:r>
          </w:p>
        </w:tc>
        <w:tc>
          <w:tcPr>
            <w:tcW w:w="2961" w:type="dxa"/>
            <w:gridSpan w:val="2"/>
          </w:tcPr>
          <w:p w:rsidR="00C154F6" w:rsidRPr="00C154F6" w:rsidRDefault="00C154F6" w:rsidP="00C6015D">
            <w:pPr>
              <w:tabs>
                <w:tab w:val="num" w:pos="0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154F6">
              <w:rPr>
                <w:rFonts w:eastAsia="Calibri"/>
                <w:bCs/>
                <w:sz w:val="28"/>
                <w:szCs w:val="28"/>
              </w:rPr>
              <w:t>Неполных семей</w:t>
            </w:r>
          </w:p>
        </w:tc>
        <w:tc>
          <w:tcPr>
            <w:tcW w:w="4111" w:type="dxa"/>
            <w:gridSpan w:val="2"/>
          </w:tcPr>
          <w:p w:rsidR="00C154F6" w:rsidRPr="00C154F6" w:rsidRDefault="00C154F6" w:rsidP="00C6015D">
            <w:pPr>
              <w:tabs>
                <w:tab w:val="num" w:pos="0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 w:rsidRPr="00C154F6">
              <w:rPr>
                <w:rFonts w:eastAsia="Calibri"/>
                <w:bCs/>
                <w:sz w:val="28"/>
                <w:szCs w:val="28"/>
              </w:rPr>
              <w:t>Благополучных семей</w:t>
            </w:r>
          </w:p>
        </w:tc>
        <w:tc>
          <w:tcPr>
            <w:tcW w:w="5528" w:type="dxa"/>
            <w:gridSpan w:val="2"/>
          </w:tcPr>
          <w:p w:rsidR="00C154F6" w:rsidRPr="00C154F6" w:rsidRDefault="00C154F6" w:rsidP="00C6015D">
            <w:pPr>
              <w:tabs>
                <w:tab w:val="num" w:pos="0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 w:rsidRPr="00C154F6">
              <w:rPr>
                <w:rFonts w:eastAsia="Calibri"/>
                <w:bCs/>
                <w:sz w:val="28"/>
                <w:szCs w:val="28"/>
              </w:rPr>
              <w:t xml:space="preserve">Социально-неблагополучных </w:t>
            </w:r>
          </w:p>
          <w:p w:rsidR="00C154F6" w:rsidRPr="00C154F6" w:rsidRDefault="00C154F6" w:rsidP="00C6015D">
            <w:pPr>
              <w:tabs>
                <w:tab w:val="num" w:pos="0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 w:rsidRPr="00C154F6">
              <w:rPr>
                <w:rFonts w:eastAsia="Calibri"/>
                <w:bCs/>
                <w:sz w:val="28"/>
                <w:szCs w:val="28"/>
              </w:rPr>
              <w:t>Семей</w:t>
            </w:r>
          </w:p>
        </w:tc>
      </w:tr>
      <w:tr w:rsidR="00C154F6" w:rsidRPr="00C154F6" w:rsidTr="00C6015D">
        <w:trPr>
          <w:trHeight w:val="255"/>
        </w:trPr>
        <w:tc>
          <w:tcPr>
            <w:tcW w:w="1155" w:type="dxa"/>
          </w:tcPr>
          <w:p w:rsidR="00C154F6" w:rsidRPr="00C154F6" w:rsidRDefault="00C154F6" w:rsidP="00C6015D">
            <w:pPr>
              <w:tabs>
                <w:tab w:val="num" w:pos="0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154F6">
              <w:rPr>
                <w:rFonts w:eastAsia="Calibri"/>
                <w:bCs/>
                <w:sz w:val="28"/>
                <w:szCs w:val="28"/>
              </w:rPr>
              <w:t>2018г</w:t>
            </w:r>
          </w:p>
        </w:tc>
        <w:tc>
          <w:tcPr>
            <w:tcW w:w="1237" w:type="dxa"/>
          </w:tcPr>
          <w:p w:rsidR="00C154F6" w:rsidRPr="00C154F6" w:rsidRDefault="00C154F6" w:rsidP="00C6015D">
            <w:pPr>
              <w:tabs>
                <w:tab w:val="num" w:pos="0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154F6">
              <w:rPr>
                <w:rFonts w:eastAsia="Calibri"/>
                <w:bCs/>
                <w:sz w:val="28"/>
                <w:szCs w:val="28"/>
              </w:rPr>
              <w:t>2019г</w:t>
            </w:r>
          </w:p>
        </w:tc>
        <w:tc>
          <w:tcPr>
            <w:tcW w:w="1260" w:type="dxa"/>
          </w:tcPr>
          <w:p w:rsidR="00C154F6" w:rsidRPr="00C154F6" w:rsidRDefault="00C154F6" w:rsidP="00C6015D">
            <w:pPr>
              <w:tabs>
                <w:tab w:val="num" w:pos="0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154F6">
              <w:rPr>
                <w:rFonts w:eastAsia="Calibri"/>
                <w:bCs/>
                <w:sz w:val="28"/>
                <w:szCs w:val="28"/>
              </w:rPr>
              <w:t>2018г</w:t>
            </w:r>
          </w:p>
        </w:tc>
        <w:tc>
          <w:tcPr>
            <w:tcW w:w="1701" w:type="dxa"/>
          </w:tcPr>
          <w:p w:rsidR="00C154F6" w:rsidRPr="00C154F6" w:rsidRDefault="00C154F6" w:rsidP="00C6015D">
            <w:pPr>
              <w:tabs>
                <w:tab w:val="num" w:pos="0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154F6">
              <w:rPr>
                <w:rFonts w:eastAsia="Calibri"/>
                <w:bCs/>
                <w:sz w:val="28"/>
                <w:szCs w:val="28"/>
              </w:rPr>
              <w:t>2019г</w:t>
            </w:r>
          </w:p>
        </w:tc>
        <w:tc>
          <w:tcPr>
            <w:tcW w:w="1559" w:type="dxa"/>
          </w:tcPr>
          <w:p w:rsidR="00C154F6" w:rsidRPr="00C154F6" w:rsidRDefault="00C154F6" w:rsidP="00C6015D">
            <w:pPr>
              <w:tabs>
                <w:tab w:val="num" w:pos="0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154F6">
              <w:rPr>
                <w:rFonts w:eastAsia="Calibri"/>
                <w:bCs/>
                <w:sz w:val="28"/>
                <w:szCs w:val="28"/>
              </w:rPr>
              <w:t>2018г</w:t>
            </w:r>
          </w:p>
        </w:tc>
        <w:tc>
          <w:tcPr>
            <w:tcW w:w="2552" w:type="dxa"/>
          </w:tcPr>
          <w:p w:rsidR="00C154F6" w:rsidRPr="00C154F6" w:rsidRDefault="00C154F6" w:rsidP="00C6015D">
            <w:pPr>
              <w:tabs>
                <w:tab w:val="num" w:pos="0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154F6">
              <w:rPr>
                <w:rFonts w:eastAsia="Calibri"/>
                <w:bCs/>
                <w:sz w:val="28"/>
                <w:szCs w:val="28"/>
              </w:rPr>
              <w:t>2019г</w:t>
            </w:r>
          </w:p>
        </w:tc>
        <w:tc>
          <w:tcPr>
            <w:tcW w:w="2551" w:type="dxa"/>
          </w:tcPr>
          <w:p w:rsidR="00C154F6" w:rsidRPr="00C154F6" w:rsidRDefault="00C154F6" w:rsidP="00C6015D">
            <w:pPr>
              <w:tabs>
                <w:tab w:val="num" w:pos="0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154F6">
              <w:rPr>
                <w:rFonts w:eastAsia="Calibri"/>
                <w:bCs/>
                <w:sz w:val="28"/>
                <w:szCs w:val="28"/>
              </w:rPr>
              <w:t>2018г</w:t>
            </w:r>
          </w:p>
        </w:tc>
        <w:tc>
          <w:tcPr>
            <w:tcW w:w="2977" w:type="dxa"/>
          </w:tcPr>
          <w:p w:rsidR="00C154F6" w:rsidRPr="00C154F6" w:rsidRDefault="00C154F6" w:rsidP="00C6015D">
            <w:pPr>
              <w:tabs>
                <w:tab w:val="num" w:pos="0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154F6">
              <w:rPr>
                <w:rFonts w:eastAsia="Calibri"/>
                <w:bCs/>
                <w:sz w:val="28"/>
                <w:szCs w:val="28"/>
              </w:rPr>
              <w:t>2019г</w:t>
            </w:r>
          </w:p>
        </w:tc>
      </w:tr>
      <w:tr w:rsidR="00C154F6" w:rsidRPr="00C154F6" w:rsidTr="00C6015D">
        <w:tc>
          <w:tcPr>
            <w:tcW w:w="1155" w:type="dxa"/>
          </w:tcPr>
          <w:p w:rsidR="00C154F6" w:rsidRPr="00C154F6" w:rsidRDefault="00C154F6" w:rsidP="00C6015D">
            <w:pPr>
              <w:tabs>
                <w:tab w:val="num" w:pos="0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154F6">
              <w:rPr>
                <w:rFonts w:eastAsia="Calibri"/>
                <w:bCs/>
                <w:sz w:val="28"/>
                <w:szCs w:val="28"/>
              </w:rPr>
              <w:t>(73%)</w:t>
            </w:r>
          </w:p>
        </w:tc>
        <w:tc>
          <w:tcPr>
            <w:tcW w:w="1237" w:type="dxa"/>
          </w:tcPr>
          <w:p w:rsidR="00C154F6" w:rsidRPr="00C154F6" w:rsidRDefault="00C154F6" w:rsidP="00C6015D">
            <w:pPr>
              <w:tabs>
                <w:tab w:val="num" w:pos="0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154F6">
              <w:rPr>
                <w:rFonts w:eastAsia="Calibri"/>
                <w:bCs/>
                <w:sz w:val="28"/>
                <w:szCs w:val="28"/>
              </w:rPr>
              <w:t>79%</w:t>
            </w:r>
          </w:p>
        </w:tc>
        <w:tc>
          <w:tcPr>
            <w:tcW w:w="1260" w:type="dxa"/>
          </w:tcPr>
          <w:p w:rsidR="00C154F6" w:rsidRPr="00C154F6" w:rsidRDefault="00C154F6" w:rsidP="00C6015D">
            <w:pPr>
              <w:tabs>
                <w:tab w:val="num" w:pos="0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154F6">
              <w:rPr>
                <w:rFonts w:eastAsia="Calibri"/>
                <w:bCs/>
                <w:sz w:val="28"/>
                <w:szCs w:val="28"/>
              </w:rPr>
              <w:t>(27 %)</w:t>
            </w:r>
          </w:p>
        </w:tc>
        <w:tc>
          <w:tcPr>
            <w:tcW w:w="1701" w:type="dxa"/>
          </w:tcPr>
          <w:p w:rsidR="00C154F6" w:rsidRPr="00C154F6" w:rsidRDefault="00C154F6" w:rsidP="00C6015D">
            <w:pPr>
              <w:tabs>
                <w:tab w:val="num" w:pos="0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154F6">
              <w:rPr>
                <w:rFonts w:eastAsia="Calibri"/>
                <w:bCs/>
                <w:sz w:val="28"/>
                <w:szCs w:val="28"/>
              </w:rPr>
              <w:t>21%</w:t>
            </w:r>
          </w:p>
        </w:tc>
        <w:tc>
          <w:tcPr>
            <w:tcW w:w="1559" w:type="dxa"/>
          </w:tcPr>
          <w:p w:rsidR="00C154F6" w:rsidRPr="00C154F6" w:rsidRDefault="00C154F6" w:rsidP="00C6015D">
            <w:pPr>
              <w:tabs>
                <w:tab w:val="num" w:pos="0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154F6">
              <w:rPr>
                <w:rFonts w:eastAsia="Calibri"/>
                <w:bCs/>
                <w:sz w:val="28"/>
                <w:szCs w:val="28"/>
              </w:rPr>
              <w:t xml:space="preserve"> (97%)</w:t>
            </w:r>
          </w:p>
        </w:tc>
        <w:tc>
          <w:tcPr>
            <w:tcW w:w="2552" w:type="dxa"/>
          </w:tcPr>
          <w:p w:rsidR="00C154F6" w:rsidRPr="00C154F6" w:rsidRDefault="00C154F6" w:rsidP="00C6015D">
            <w:pPr>
              <w:tabs>
                <w:tab w:val="num" w:pos="0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154F6">
              <w:rPr>
                <w:rFonts w:eastAsia="Calibri"/>
                <w:bCs/>
                <w:sz w:val="28"/>
                <w:szCs w:val="28"/>
              </w:rPr>
              <w:t>97%</w:t>
            </w:r>
          </w:p>
        </w:tc>
        <w:tc>
          <w:tcPr>
            <w:tcW w:w="2551" w:type="dxa"/>
          </w:tcPr>
          <w:p w:rsidR="00C154F6" w:rsidRPr="00C154F6" w:rsidRDefault="00C154F6" w:rsidP="00C6015D">
            <w:pPr>
              <w:tabs>
                <w:tab w:val="num" w:pos="0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154F6">
              <w:rPr>
                <w:rFonts w:eastAsia="Calibri"/>
                <w:bCs/>
                <w:sz w:val="28"/>
                <w:szCs w:val="28"/>
              </w:rPr>
              <w:t xml:space="preserve"> (3%)</w:t>
            </w:r>
          </w:p>
        </w:tc>
        <w:tc>
          <w:tcPr>
            <w:tcW w:w="2977" w:type="dxa"/>
          </w:tcPr>
          <w:p w:rsidR="00C154F6" w:rsidRPr="00C154F6" w:rsidRDefault="00C154F6" w:rsidP="00C6015D">
            <w:pPr>
              <w:tabs>
                <w:tab w:val="num" w:pos="0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154F6">
              <w:rPr>
                <w:rFonts w:eastAsia="Calibri"/>
                <w:bCs/>
                <w:sz w:val="28"/>
                <w:szCs w:val="28"/>
              </w:rPr>
              <w:t>3%</w:t>
            </w:r>
          </w:p>
        </w:tc>
      </w:tr>
    </w:tbl>
    <w:p w:rsidR="00C154F6" w:rsidRPr="00C154F6" w:rsidRDefault="00C154F6" w:rsidP="00C154F6">
      <w:pPr>
        <w:tabs>
          <w:tab w:val="num" w:pos="0"/>
        </w:tabs>
        <w:jc w:val="both"/>
        <w:rPr>
          <w:bCs/>
          <w:sz w:val="28"/>
          <w:szCs w:val="28"/>
        </w:rPr>
      </w:pPr>
      <w:r w:rsidRPr="00C154F6">
        <w:rPr>
          <w:bCs/>
          <w:sz w:val="28"/>
          <w:szCs w:val="28"/>
        </w:rPr>
        <w:t>Из них родителей, имеющих:</w:t>
      </w:r>
    </w:p>
    <w:p w:rsidR="00C154F6" w:rsidRPr="00C154F6" w:rsidRDefault="00C154F6" w:rsidP="00C154F6">
      <w:pPr>
        <w:tabs>
          <w:tab w:val="num" w:pos="0"/>
        </w:tabs>
        <w:jc w:val="both"/>
        <w:rPr>
          <w:bCs/>
          <w:sz w:val="28"/>
          <w:szCs w:val="28"/>
        </w:rPr>
      </w:pPr>
      <w:r w:rsidRPr="00C154F6">
        <w:rPr>
          <w:bCs/>
          <w:sz w:val="28"/>
          <w:szCs w:val="28"/>
        </w:rPr>
        <w:t>рабочие специальности – 99 – 56%</w:t>
      </w:r>
    </w:p>
    <w:p w:rsidR="00C154F6" w:rsidRPr="00C154F6" w:rsidRDefault="00C154F6" w:rsidP="00C154F6">
      <w:pPr>
        <w:tabs>
          <w:tab w:val="num" w:pos="0"/>
        </w:tabs>
        <w:jc w:val="both"/>
        <w:rPr>
          <w:bCs/>
          <w:sz w:val="28"/>
          <w:szCs w:val="28"/>
        </w:rPr>
      </w:pPr>
      <w:r w:rsidRPr="00C154F6">
        <w:rPr>
          <w:bCs/>
          <w:sz w:val="28"/>
          <w:szCs w:val="28"/>
        </w:rPr>
        <w:t>служащие – 63 – 36%</w:t>
      </w:r>
    </w:p>
    <w:p w:rsidR="00C154F6" w:rsidRPr="00C154F6" w:rsidRDefault="00C154F6" w:rsidP="00C154F6">
      <w:pPr>
        <w:tabs>
          <w:tab w:val="num" w:pos="0"/>
        </w:tabs>
        <w:jc w:val="both"/>
        <w:rPr>
          <w:bCs/>
          <w:sz w:val="28"/>
          <w:szCs w:val="28"/>
        </w:rPr>
      </w:pPr>
      <w:r w:rsidRPr="00C154F6">
        <w:rPr>
          <w:bCs/>
          <w:sz w:val="28"/>
          <w:szCs w:val="28"/>
        </w:rPr>
        <w:t>предприниматели – 4 – 4%</w:t>
      </w:r>
    </w:p>
    <w:p w:rsidR="00C154F6" w:rsidRPr="00C154F6" w:rsidRDefault="00C154F6" w:rsidP="00C154F6">
      <w:pPr>
        <w:tabs>
          <w:tab w:val="num" w:pos="0"/>
        </w:tabs>
        <w:jc w:val="both"/>
        <w:rPr>
          <w:bCs/>
          <w:sz w:val="28"/>
          <w:szCs w:val="28"/>
        </w:rPr>
      </w:pPr>
      <w:r w:rsidRPr="00C154F6">
        <w:rPr>
          <w:bCs/>
          <w:sz w:val="28"/>
          <w:szCs w:val="28"/>
        </w:rPr>
        <w:t>домохозяйки – 6 – 6%</w:t>
      </w:r>
    </w:p>
    <w:p w:rsidR="00C154F6" w:rsidRPr="00C154F6" w:rsidRDefault="00C154F6" w:rsidP="00C154F6">
      <w:pPr>
        <w:tabs>
          <w:tab w:val="num" w:pos="0"/>
        </w:tabs>
        <w:jc w:val="both"/>
        <w:rPr>
          <w:bCs/>
          <w:sz w:val="28"/>
          <w:szCs w:val="28"/>
        </w:rPr>
      </w:pPr>
      <w:r w:rsidRPr="00C154F6">
        <w:rPr>
          <w:bCs/>
          <w:sz w:val="28"/>
          <w:szCs w:val="28"/>
        </w:rPr>
        <w:t>безработные – 3– 3%</w:t>
      </w:r>
    </w:p>
    <w:p w:rsidR="00C154F6" w:rsidRPr="00C154F6" w:rsidRDefault="00C154F6" w:rsidP="00C154F6">
      <w:pPr>
        <w:tabs>
          <w:tab w:val="num" w:pos="0"/>
        </w:tabs>
        <w:jc w:val="both"/>
        <w:rPr>
          <w:bCs/>
          <w:sz w:val="28"/>
          <w:szCs w:val="28"/>
        </w:rPr>
      </w:pPr>
      <w:r w:rsidRPr="00C154F6">
        <w:rPr>
          <w:bCs/>
          <w:sz w:val="28"/>
          <w:szCs w:val="28"/>
        </w:rPr>
        <w:tab/>
        <w:t>Родители (законные представители) воспитанников ежемесячно получают компенсацию части платы, взимаемой с родителей (законных представителей) за присмотр и уход за детьми в ДОУ.</w:t>
      </w:r>
    </w:p>
    <w:p w:rsidR="00C154F6" w:rsidRPr="00C154F6" w:rsidRDefault="00C154F6" w:rsidP="00C154F6">
      <w:pPr>
        <w:jc w:val="both"/>
        <w:rPr>
          <w:rFonts w:eastAsia="Calibri"/>
          <w:sz w:val="28"/>
          <w:szCs w:val="28"/>
        </w:rPr>
      </w:pPr>
      <w:r w:rsidRPr="00C154F6">
        <w:rPr>
          <w:sz w:val="28"/>
          <w:szCs w:val="28"/>
        </w:rPr>
        <w:t xml:space="preserve">    Реализаци</w:t>
      </w:r>
      <w:r w:rsidR="008A1E90">
        <w:rPr>
          <w:sz w:val="28"/>
          <w:szCs w:val="28"/>
        </w:rPr>
        <w:t>я</w:t>
      </w:r>
      <w:r w:rsidRPr="00C154F6">
        <w:rPr>
          <w:sz w:val="28"/>
          <w:szCs w:val="28"/>
        </w:rPr>
        <w:t xml:space="preserve"> Федерального государственного образовательного стандарта дошкольного образования ведется через мероприятия по следующим направлениям:</w:t>
      </w:r>
    </w:p>
    <w:p w:rsidR="00C154F6" w:rsidRPr="00C154F6" w:rsidRDefault="00C154F6" w:rsidP="00C154F6">
      <w:pPr>
        <w:numPr>
          <w:ilvl w:val="0"/>
          <w:numId w:val="9"/>
        </w:numPr>
        <w:ind w:hanging="436"/>
        <w:jc w:val="both"/>
        <w:rPr>
          <w:sz w:val="28"/>
          <w:szCs w:val="28"/>
        </w:rPr>
      </w:pPr>
      <w:r w:rsidRPr="00C154F6">
        <w:rPr>
          <w:sz w:val="28"/>
          <w:szCs w:val="28"/>
        </w:rPr>
        <w:t xml:space="preserve">программно - методическое  обеспечение реализации ФГОС </w:t>
      </w:r>
      <w:proofErr w:type="gramStart"/>
      <w:r w:rsidRPr="00C154F6">
        <w:rPr>
          <w:sz w:val="28"/>
          <w:szCs w:val="28"/>
        </w:rPr>
        <w:t>ДО</w:t>
      </w:r>
      <w:proofErr w:type="gramEnd"/>
      <w:r w:rsidRPr="00C154F6">
        <w:rPr>
          <w:sz w:val="28"/>
          <w:szCs w:val="28"/>
        </w:rPr>
        <w:t>;</w:t>
      </w:r>
    </w:p>
    <w:p w:rsidR="00C154F6" w:rsidRPr="00C154F6" w:rsidRDefault="00C154F6" w:rsidP="00C154F6">
      <w:pPr>
        <w:numPr>
          <w:ilvl w:val="0"/>
          <w:numId w:val="9"/>
        </w:numPr>
        <w:ind w:hanging="436"/>
        <w:jc w:val="both"/>
        <w:rPr>
          <w:sz w:val="28"/>
          <w:szCs w:val="28"/>
        </w:rPr>
      </w:pPr>
      <w:r w:rsidRPr="00C154F6">
        <w:rPr>
          <w:sz w:val="28"/>
          <w:szCs w:val="28"/>
        </w:rPr>
        <w:t>материально-технические условия, развивающая образовательная среда;</w:t>
      </w:r>
    </w:p>
    <w:p w:rsidR="00C154F6" w:rsidRPr="00C154F6" w:rsidRDefault="00C154F6" w:rsidP="00C154F6">
      <w:pPr>
        <w:numPr>
          <w:ilvl w:val="0"/>
          <w:numId w:val="9"/>
        </w:numPr>
        <w:ind w:hanging="436"/>
        <w:jc w:val="both"/>
        <w:rPr>
          <w:sz w:val="28"/>
          <w:szCs w:val="28"/>
        </w:rPr>
      </w:pPr>
      <w:r w:rsidRPr="00C154F6">
        <w:rPr>
          <w:sz w:val="28"/>
          <w:szCs w:val="28"/>
        </w:rPr>
        <w:t xml:space="preserve">кадровое обеспечение введения ФГОС </w:t>
      </w:r>
      <w:proofErr w:type="gramStart"/>
      <w:r w:rsidRPr="00C154F6">
        <w:rPr>
          <w:sz w:val="28"/>
          <w:szCs w:val="28"/>
        </w:rPr>
        <w:t>ДО</w:t>
      </w:r>
      <w:proofErr w:type="gramEnd"/>
      <w:r w:rsidRPr="00C154F6">
        <w:rPr>
          <w:sz w:val="28"/>
          <w:szCs w:val="28"/>
        </w:rPr>
        <w:t>;</w:t>
      </w:r>
    </w:p>
    <w:p w:rsidR="00C154F6" w:rsidRPr="00C154F6" w:rsidRDefault="00C154F6" w:rsidP="00C154F6">
      <w:pPr>
        <w:numPr>
          <w:ilvl w:val="0"/>
          <w:numId w:val="9"/>
        </w:numPr>
        <w:ind w:hanging="436"/>
        <w:jc w:val="both"/>
        <w:rPr>
          <w:sz w:val="28"/>
          <w:szCs w:val="28"/>
        </w:rPr>
      </w:pPr>
      <w:r w:rsidRPr="00C154F6">
        <w:rPr>
          <w:sz w:val="28"/>
          <w:szCs w:val="28"/>
        </w:rPr>
        <w:t xml:space="preserve">оценка качества  введения ФГОС </w:t>
      </w:r>
      <w:proofErr w:type="gramStart"/>
      <w:r w:rsidRPr="00C154F6">
        <w:rPr>
          <w:sz w:val="28"/>
          <w:szCs w:val="28"/>
        </w:rPr>
        <w:t>ДО</w:t>
      </w:r>
      <w:proofErr w:type="gramEnd"/>
      <w:r w:rsidRPr="00C154F6">
        <w:rPr>
          <w:sz w:val="28"/>
          <w:szCs w:val="28"/>
        </w:rPr>
        <w:t>;</w:t>
      </w:r>
    </w:p>
    <w:p w:rsidR="00C154F6" w:rsidRPr="00C154F6" w:rsidRDefault="00C154F6" w:rsidP="00C154F6">
      <w:pPr>
        <w:numPr>
          <w:ilvl w:val="0"/>
          <w:numId w:val="9"/>
        </w:numPr>
        <w:ind w:hanging="436"/>
        <w:jc w:val="both"/>
        <w:rPr>
          <w:sz w:val="28"/>
          <w:szCs w:val="28"/>
        </w:rPr>
      </w:pPr>
      <w:r w:rsidRPr="00C154F6">
        <w:rPr>
          <w:sz w:val="28"/>
          <w:szCs w:val="28"/>
        </w:rPr>
        <w:t>работа с родителями (законными представителями) и социальными партнерами.</w:t>
      </w:r>
    </w:p>
    <w:p w:rsidR="00C154F6" w:rsidRPr="00C154F6" w:rsidRDefault="00C154F6" w:rsidP="00C154F6">
      <w:pPr>
        <w:jc w:val="both"/>
        <w:rPr>
          <w:sz w:val="28"/>
          <w:szCs w:val="28"/>
        </w:rPr>
      </w:pPr>
      <w:r w:rsidRPr="00C154F6">
        <w:rPr>
          <w:sz w:val="28"/>
          <w:szCs w:val="28"/>
        </w:rPr>
        <w:lastRenderedPageBreak/>
        <w:t xml:space="preserve">         За отчётный период в ДОУ проведены следующие мероприятия:</w:t>
      </w:r>
    </w:p>
    <w:p w:rsidR="00C154F6" w:rsidRPr="00C154F6" w:rsidRDefault="00C154F6" w:rsidP="00C154F6">
      <w:pPr>
        <w:numPr>
          <w:ilvl w:val="0"/>
          <w:numId w:val="10"/>
        </w:numPr>
        <w:ind w:left="0" w:firstLine="284"/>
        <w:jc w:val="both"/>
        <w:rPr>
          <w:sz w:val="28"/>
          <w:szCs w:val="28"/>
        </w:rPr>
      </w:pPr>
      <w:r w:rsidRPr="00C154F6">
        <w:rPr>
          <w:sz w:val="28"/>
          <w:szCs w:val="28"/>
        </w:rPr>
        <w:t xml:space="preserve">создан банк нормативно-правовых документов </w:t>
      </w:r>
      <w:proofErr w:type="gramStart"/>
      <w:r w:rsidRPr="00C154F6">
        <w:rPr>
          <w:sz w:val="28"/>
          <w:szCs w:val="28"/>
        </w:rPr>
        <w:t>федерального</w:t>
      </w:r>
      <w:proofErr w:type="gramEnd"/>
      <w:r w:rsidRPr="00C154F6">
        <w:rPr>
          <w:sz w:val="28"/>
          <w:szCs w:val="28"/>
        </w:rPr>
        <w:t>, регионального, муниципального уровней, регламентирующих введение и реализацию ФГОС ДО;</w:t>
      </w:r>
    </w:p>
    <w:p w:rsidR="00C154F6" w:rsidRPr="00C154F6" w:rsidRDefault="00C154F6" w:rsidP="00C154F6">
      <w:pPr>
        <w:numPr>
          <w:ilvl w:val="0"/>
          <w:numId w:val="10"/>
        </w:numPr>
        <w:ind w:left="0" w:firstLine="284"/>
        <w:jc w:val="both"/>
        <w:rPr>
          <w:sz w:val="28"/>
          <w:szCs w:val="28"/>
        </w:rPr>
      </w:pPr>
      <w:r w:rsidRPr="00C154F6">
        <w:rPr>
          <w:sz w:val="28"/>
          <w:szCs w:val="28"/>
        </w:rPr>
        <w:t xml:space="preserve">100%  педагогов прошли повышение квалификации; </w:t>
      </w:r>
    </w:p>
    <w:p w:rsidR="00C154F6" w:rsidRPr="00C154F6" w:rsidRDefault="00C154F6" w:rsidP="00C154F6">
      <w:pPr>
        <w:numPr>
          <w:ilvl w:val="0"/>
          <w:numId w:val="10"/>
        </w:numPr>
        <w:ind w:left="0" w:firstLine="284"/>
        <w:jc w:val="both"/>
        <w:rPr>
          <w:sz w:val="28"/>
          <w:szCs w:val="28"/>
        </w:rPr>
      </w:pPr>
      <w:r w:rsidRPr="00C154F6">
        <w:rPr>
          <w:sz w:val="28"/>
          <w:szCs w:val="28"/>
        </w:rPr>
        <w:t>100% педагогов имеют дошкольное образование;</w:t>
      </w:r>
    </w:p>
    <w:p w:rsidR="00C154F6" w:rsidRPr="00C154F6" w:rsidRDefault="00C154F6" w:rsidP="00C154F6">
      <w:pPr>
        <w:ind w:firstLine="284"/>
        <w:jc w:val="both"/>
        <w:rPr>
          <w:sz w:val="28"/>
          <w:szCs w:val="28"/>
        </w:rPr>
      </w:pPr>
      <w:r w:rsidRPr="00C154F6">
        <w:rPr>
          <w:sz w:val="28"/>
          <w:szCs w:val="28"/>
        </w:rPr>
        <w:t xml:space="preserve">- организована работа по корректировке и проектированию Образовательной программы ДОУ в соответствии с ФГОС ДО: проведены мероприятия (консультации, собеседования, презентации, решение проблемных задач, заседания творческой группы, мониторинг условий в соответствии с требованиями ФГОС </w:t>
      </w:r>
      <w:proofErr w:type="gramStart"/>
      <w:r w:rsidRPr="00C154F6">
        <w:rPr>
          <w:sz w:val="28"/>
          <w:szCs w:val="28"/>
        </w:rPr>
        <w:t>ДО</w:t>
      </w:r>
      <w:proofErr w:type="gramEnd"/>
      <w:r w:rsidRPr="00C154F6">
        <w:rPr>
          <w:sz w:val="28"/>
          <w:szCs w:val="28"/>
        </w:rPr>
        <w:t>),</w:t>
      </w:r>
    </w:p>
    <w:p w:rsidR="00C154F6" w:rsidRDefault="00C154F6" w:rsidP="00C154F6">
      <w:pPr>
        <w:jc w:val="both"/>
        <w:rPr>
          <w:b/>
          <w:sz w:val="28"/>
          <w:szCs w:val="28"/>
        </w:rPr>
      </w:pPr>
    </w:p>
    <w:p w:rsidR="00C154F6" w:rsidRDefault="00C154F6" w:rsidP="00C154F6">
      <w:pPr>
        <w:jc w:val="both"/>
        <w:rPr>
          <w:b/>
          <w:sz w:val="28"/>
          <w:szCs w:val="28"/>
        </w:rPr>
      </w:pPr>
    </w:p>
    <w:p w:rsidR="00C154F6" w:rsidRDefault="00C154F6" w:rsidP="00C154F6">
      <w:pPr>
        <w:jc w:val="both"/>
        <w:rPr>
          <w:b/>
          <w:i/>
          <w:sz w:val="28"/>
          <w:szCs w:val="28"/>
        </w:rPr>
      </w:pPr>
      <w:r w:rsidRPr="00C154F6">
        <w:rPr>
          <w:b/>
          <w:i/>
          <w:sz w:val="28"/>
          <w:szCs w:val="28"/>
        </w:rPr>
        <w:t>2) Проблемный анализ воспитательно-образовательного процесса ДОУ</w:t>
      </w:r>
    </w:p>
    <w:p w:rsidR="00C154F6" w:rsidRDefault="00C154F6" w:rsidP="00C154F6">
      <w:pPr>
        <w:jc w:val="both"/>
        <w:rPr>
          <w:b/>
          <w:i/>
          <w:sz w:val="28"/>
          <w:szCs w:val="28"/>
        </w:rPr>
      </w:pPr>
    </w:p>
    <w:tbl>
      <w:tblPr>
        <w:tblStyle w:val="afa"/>
        <w:tblW w:w="15877" w:type="dxa"/>
        <w:tblInd w:w="-360" w:type="dxa"/>
        <w:tblLook w:val="04A0"/>
      </w:tblPr>
      <w:tblGrid>
        <w:gridCol w:w="2428"/>
        <w:gridCol w:w="13449"/>
      </w:tblGrid>
      <w:tr w:rsidR="00C154F6" w:rsidTr="00C6015D">
        <w:trPr>
          <w:trHeight w:val="366"/>
        </w:trPr>
        <w:tc>
          <w:tcPr>
            <w:tcW w:w="15877" w:type="dxa"/>
            <w:gridSpan w:val="2"/>
          </w:tcPr>
          <w:p w:rsidR="00C154F6" w:rsidRDefault="00C154F6" w:rsidP="00C154F6">
            <w:pPr>
              <w:jc w:val="center"/>
              <w:rPr>
                <w:b/>
                <w:i/>
                <w:sz w:val="28"/>
                <w:szCs w:val="28"/>
              </w:rPr>
            </w:pPr>
            <w:r w:rsidRPr="00C154F6">
              <w:rPr>
                <w:b/>
                <w:i/>
                <w:sz w:val="28"/>
                <w:szCs w:val="28"/>
              </w:rPr>
              <w:t>Анализ внутренней среды ДОУ</w:t>
            </w:r>
          </w:p>
        </w:tc>
      </w:tr>
      <w:tr w:rsidR="00C154F6" w:rsidRPr="00C154F6" w:rsidTr="00C6015D">
        <w:trPr>
          <w:trHeight w:val="2265"/>
        </w:trPr>
        <w:tc>
          <w:tcPr>
            <w:tcW w:w="2428" w:type="dxa"/>
          </w:tcPr>
          <w:p w:rsidR="00C154F6" w:rsidRPr="00F4250C" w:rsidRDefault="00F4250C" w:rsidP="00C154F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Материально-техническая база:</w:t>
            </w:r>
            <w:r w:rsidR="00C154F6" w:rsidRPr="00F4250C">
              <w:rPr>
                <w:b/>
                <w:sz w:val="24"/>
                <w:szCs w:val="24"/>
              </w:rPr>
              <w:t>  </w:t>
            </w:r>
          </w:p>
        </w:tc>
        <w:tc>
          <w:tcPr>
            <w:tcW w:w="13449" w:type="dxa"/>
          </w:tcPr>
          <w:p w:rsidR="00C154F6" w:rsidRPr="00C154F6" w:rsidRDefault="00C154F6" w:rsidP="00C154F6">
            <w:pPr>
              <w:ind w:firstLine="540"/>
              <w:rPr>
                <w:sz w:val="24"/>
                <w:szCs w:val="24"/>
              </w:rPr>
            </w:pPr>
            <w:r w:rsidRPr="00C154F6">
              <w:rPr>
                <w:sz w:val="24"/>
                <w:szCs w:val="24"/>
              </w:rPr>
              <w:t xml:space="preserve">Неотъемлемой частью работы </w:t>
            </w:r>
            <w:proofErr w:type="gramStart"/>
            <w:r w:rsidRPr="00C154F6">
              <w:rPr>
                <w:sz w:val="24"/>
                <w:szCs w:val="24"/>
              </w:rPr>
              <w:t>дошкольного</w:t>
            </w:r>
            <w:proofErr w:type="gramEnd"/>
            <w:r w:rsidRPr="00C154F6">
              <w:rPr>
                <w:sz w:val="24"/>
                <w:szCs w:val="24"/>
              </w:rPr>
              <w:t xml:space="preserve"> учреждении является развитие и укрепление материальной базы.  Материально – техническая база учреждения включает в себя здание общей площадью</w:t>
            </w:r>
            <w:r w:rsidRPr="00C154F6">
              <w:rPr>
                <w:rStyle w:val="a8"/>
                <w:b w:val="0"/>
                <w:i w:val="0"/>
                <w:iCs w:val="0"/>
                <w:sz w:val="24"/>
                <w:szCs w:val="24"/>
                <w:bdr w:val="none" w:sz="0" w:space="0" w:color="auto" w:frame="1"/>
              </w:rPr>
              <w:t>1164,4 кв.м.</w:t>
            </w:r>
            <w:r w:rsidRPr="00C154F6">
              <w:rPr>
                <w:sz w:val="24"/>
                <w:szCs w:val="24"/>
              </w:rPr>
              <w:t xml:space="preserve">, в том числе 6 групповых помещений. В групповых ячейках имеются раздевальные, игровые, спальни, моечные, туалетные комнаты.    Групповые комнаты и спальные комнаты отделены друг от друга. Каждая группа имеет свой вход и запасной выход.                                                                                                         </w:t>
            </w:r>
          </w:p>
          <w:p w:rsidR="00C154F6" w:rsidRPr="00C154F6" w:rsidRDefault="00C154F6" w:rsidP="00C154F6">
            <w:pPr>
              <w:ind w:firstLine="360"/>
              <w:jc w:val="both"/>
              <w:rPr>
                <w:sz w:val="24"/>
                <w:szCs w:val="24"/>
              </w:rPr>
            </w:pPr>
            <w:r w:rsidRPr="00C154F6">
              <w:rPr>
                <w:sz w:val="24"/>
                <w:szCs w:val="24"/>
              </w:rPr>
              <w:t xml:space="preserve">У каждой группы имеется своя озеленённая прогулочная площадка с теневыми навесами.  На площадках есть необходимое оборудование, созданы условия для самостоятельной двигательной деятельности детей, разбиты цветники и клумбы, растут разнообразные деревья и кустарники. </w:t>
            </w:r>
          </w:p>
          <w:p w:rsidR="00C154F6" w:rsidRPr="00C154F6" w:rsidRDefault="00C154F6" w:rsidP="00C154F6">
            <w:pPr>
              <w:jc w:val="both"/>
              <w:rPr>
                <w:sz w:val="24"/>
                <w:szCs w:val="24"/>
              </w:rPr>
            </w:pPr>
            <w:r w:rsidRPr="00C154F6">
              <w:rPr>
                <w:sz w:val="24"/>
                <w:szCs w:val="24"/>
              </w:rPr>
              <w:t>Оборудованы кабинеты: медицинский, изолятор, методический, музыкального руководителя, заведующего хозяйством, прачечная</w:t>
            </w:r>
            <w:r w:rsidR="00F4250C">
              <w:rPr>
                <w:sz w:val="24"/>
                <w:szCs w:val="24"/>
              </w:rPr>
              <w:t xml:space="preserve">. Имеется музыкально - </w:t>
            </w:r>
            <w:r w:rsidR="00F4250C" w:rsidRPr="00C154F6">
              <w:rPr>
                <w:sz w:val="24"/>
                <w:szCs w:val="24"/>
              </w:rPr>
              <w:t>физкультур</w:t>
            </w:r>
            <w:r w:rsidR="00F4250C">
              <w:rPr>
                <w:sz w:val="24"/>
                <w:szCs w:val="24"/>
              </w:rPr>
              <w:t>ный зал, спортивная площадка</w:t>
            </w:r>
          </w:p>
          <w:p w:rsidR="00C154F6" w:rsidRPr="00C154F6" w:rsidRDefault="00C154F6" w:rsidP="00C154F6">
            <w:pPr>
              <w:jc w:val="both"/>
              <w:rPr>
                <w:sz w:val="24"/>
                <w:szCs w:val="24"/>
              </w:rPr>
            </w:pPr>
            <w:r w:rsidRPr="00C154F6">
              <w:rPr>
                <w:sz w:val="24"/>
                <w:szCs w:val="24"/>
              </w:rPr>
              <w:t xml:space="preserve"> Материально – техническая база учреждения постоянно совершенствуется и модернизируется. Ежегодно проводится косметический ремонт групп</w:t>
            </w:r>
            <w:r w:rsidR="00F4250C">
              <w:rPr>
                <w:sz w:val="24"/>
                <w:szCs w:val="24"/>
              </w:rPr>
              <w:t>.</w:t>
            </w:r>
            <w:r w:rsidRPr="00C154F6">
              <w:rPr>
                <w:sz w:val="24"/>
                <w:szCs w:val="24"/>
              </w:rPr>
              <w:t>    Для обеспечения воспитательно – образовательного процесса в детском саду имеется необходимая мебель, твёрдый и мягкий инвентарь, методический материал, дидактические пособия, в том числе:</w:t>
            </w:r>
          </w:p>
          <w:p w:rsidR="00C154F6" w:rsidRPr="00C154F6" w:rsidRDefault="00C154F6" w:rsidP="00C154F6">
            <w:pPr>
              <w:rPr>
                <w:sz w:val="24"/>
                <w:szCs w:val="24"/>
              </w:rPr>
            </w:pPr>
            <w:r w:rsidRPr="00C154F6">
              <w:rPr>
                <w:sz w:val="24"/>
                <w:szCs w:val="24"/>
              </w:rPr>
              <w:t xml:space="preserve">- фортепиано                                                                                                                               </w:t>
            </w:r>
          </w:p>
          <w:p w:rsidR="00C154F6" w:rsidRPr="00C154F6" w:rsidRDefault="00C154F6" w:rsidP="00C154F6">
            <w:pPr>
              <w:rPr>
                <w:sz w:val="24"/>
                <w:szCs w:val="24"/>
              </w:rPr>
            </w:pPr>
            <w:r w:rsidRPr="00C154F6">
              <w:rPr>
                <w:sz w:val="24"/>
                <w:szCs w:val="24"/>
              </w:rPr>
              <w:t xml:space="preserve">- музыкальный центр;                                                                                                                   </w:t>
            </w:r>
          </w:p>
          <w:p w:rsidR="00C154F6" w:rsidRPr="00C154F6" w:rsidRDefault="00C154F6" w:rsidP="00C154F6">
            <w:pPr>
              <w:rPr>
                <w:sz w:val="24"/>
                <w:szCs w:val="24"/>
              </w:rPr>
            </w:pPr>
            <w:r w:rsidRPr="00C154F6">
              <w:rPr>
                <w:sz w:val="24"/>
                <w:szCs w:val="24"/>
              </w:rPr>
              <w:t xml:space="preserve">- магнитофоны;                                                                                                                      </w:t>
            </w:r>
          </w:p>
          <w:p w:rsidR="00C154F6" w:rsidRDefault="00C154F6" w:rsidP="00C154F6">
            <w:pPr>
              <w:rPr>
                <w:sz w:val="24"/>
                <w:szCs w:val="24"/>
              </w:rPr>
            </w:pPr>
            <w:r w:rsidRPr="00C154F6">
              <w:rPr>
                <w:sz w:val="24"/>
                <w:szCs w:val="24"/>
              </w:rPr>
              <w:t xml:space="preserve"> - телевизор</w:t>
            </w:r>
            <w:r w:rsidR="00F4250C">
              <w:rPr>
                <w:sz w:val="24"/>
                <w:szCs w:val="24"/>
              </w:rPr>
              <w:t>ы</w:t>
            </w:r>
            <w:r w:rsidRPr="00C154F6">
              <w:rPr>
                <w:sz w:val="24"/>
                <w:szCs w:val="24"/>
              </w:rPr>
              <w:t xml:space="preserve">;                                                                                                                                          - </w:t>
            </w:r>
            <w:r w:rsidR="00F4250C">
              <w:rPr>
                <w:sz w:val="24"/>
                <w:szCs w:val="24"/>
              </w:rPr>
              <w:t>проектор;</w:t>
            </w:r>
          </w:p>
          <w:p w:rsidR="00F4250C" w:rsidRPr="00C154F6" w:rsidRDefault="00F4250C" w:rsidP="00C15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широкоформатный экран</w:t>
            </w:r>
          </w:p>
          <w:p w:rsidR="00C154F6" w:rsidRPr="00C154F6" w:rsidRDefault="00F4250C" w:rsidP="00F425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C154F6" w:rsidRPr="00C154F6">
              <w:rPr>
                <w:sz w:val="24"/>
                <w:szCs w:val="24"/>
              </w:rPr>
              <w:t xml:space="preserve">Можно сделать вывод, что в ДОУ удовлетворительная материально-техническая база, грамотно организованная </w:t>
            </w:r>
            <w:r w:rsidR="00C154F6" w:rsidRPr="00C154F6">
              <w:rPr>
                <w:sz w:val="24"/>
                <w:szCs w:val="24"/>
              </w:rPr>
              <w:lastRenderedPageBreak/>
              <w:t>развивающая предметно-пространственная среда.</w:t>
            </w:r>
          </w:p>
          <w:p w:rsidR="00C154F6" w:rsidRPr="00C154F6" w:rsidRDefault="00C154F6" w:rsidP="00C154F6">
            <w:pPr>
              <w:ind w:firstLine="720"/>
              <w:jc w:val="both"/>
              <w:rPr>
                <w:sz w:val="24"/>
                <w:szCs w:val="24"/>
              </w:rPr>
            </w:pPr>
            <w:r w:rsidRPr="00C154F6">
              <w:rPr>
                <w:sz w:val="24"/>
                <w:szCs w:val="24"/>
              </w:rPr>
              <w:t>Но из-за недостаточного финансирования существует необходимость замены старой детской мебели (</w:t>
            </w:r>
            <w:r w:rsidR="00B10C0D">
              <w:rPr>
                <w:sz w:val="24"/>
                <w:szCs w:val="24"/>
              </w:rPr>
              <w:t>столы, стульчики детские</w:t>
            </w:r>
            <w:r w:rsidRPr="00C154F6">
              <w:rPr>
                <w:sz w:val="24"/>
                <w:szCs w:val="24"/>
              </w:rPr>
              <w:t>), обновления мягкого инвентаря. В группах недостаточно игрушек</w:t>
            </w:r>
            <w:r w:rsidR="00B10C0D">
              <w:rPr>
                <w:sz w:val="24"/>
                <w:szCs w:val="24"/>
              </w:rPr>
              <w:t xml:space="preserve"> (конструкторы, модули, ЛЕГО)</w:t>
            </w:r>
            <w:r w:rsidRPr="00C154F6">
              <w:rPr>
                <w:sz w:val="24"/>
                <w:szCs w:val="24"/>
              </w:rPr>
              <w:t>, многие дидактические пособия готовятся педагогами собственноручно из-за нехватки средств. Также требуется замена оконных рам и декоративный ремонт фасада здания.</w:t>
            </w:r>
          </w:p>
          <w:p w:rsidR="00C154F6" w:rsidRPr="00C154F6" w:rsidRDefault="00C154F6" w:rsidP="00C154F6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F4250C" w:rsidRPr="00C154F6" w:rsidTr="00C6015D">
        <w:trPr>
          <w:trHeight w:val="2265"/>
        </w:trPr>
        <w:tc>
          <w:tcPr>
            <w:tcW w:w="2428" w:type="dxa"/>
          </w:tcPr>
          <w:p w:rsidR="00F4250C" w:rsidRPr="00C154F6" w:rsidRDefault="00F4250C" w:rsidP="00C154F6">
            <w:pPr>
              <w:jc w:val="both"/>
              <w:rPr>
                <w:i/>
              </w:rPr>
            </w:pPr>
            <w:r w:rsidRPr="00C154F6">
              <w:rPr>
                <w:b/>
                <w:sz w:val="24"/>
                <w:szCs w:val="24"/>
              </w:rPr>
              <w:lastRenderedPageBreak/>
              <w:t>Проблемное поле:</w:t>
            </w:r>
            <w:r w:rsidRPr="00C154F6">
              <w:rPr>
                <w:i/>
                <w:color w:val="333333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</w:p>
        </w:tc>
        <w:tc>
          <w:tcPr>
            <w:tcW w:w="13449" w:type="dxa"/>
          </w:tcPr>
          <w:p w:rsidR="00B10C0D" w:rsidRDefault="00F4250C" w:rsidP="00C154F6">
            <w:pPr>
              <w:ind w:firstLine="540"/>
              <w:rPr>
                <w:sz w:val="24"/>
                <w:szCs w:val="24"/>
              </w:rPr>
            </w:pPr>
            <w:r w:rsidRPr="00F4250C">
              <w:rPr>
                <w:sz w:val="24"/>
                <w:szCs w:val="24"/>
              </w:rPr>
              <w:t xml:space="preserve">Проблема недостаточного количества оборудования: как для обеспечения образовательного процесса (в соответствии с требованиями образовательной программы), так и материально-технического оснащения (соответствующего требованиям СанПиН);                                                                                                 </w:t>
            </w:r>
          </w:p>
          <w:p w:rsidR="00F4250C" w:rsidRPr="00C154F6" w:rsidRDefault="00F4250C" w:rsidP="00C154F6">
            <w:pPr>
              <w:ind w:firstLine="540"/>
            </w:pPr>
            <w:r w:rsidRPr="00F4250C">
              <w:rPr>
                <w:color w:val="000000"/>
                <w:sz w:val="24"/>
                <w:szCs w:val="24"/>
              </w:rPr>
              <w:t>учебно-материальная база образовательного процесса недостаточно соответствует современным требованиям к содержанию образовательного пространства</w:t>
            </w:r>
          </w:p>
        </w:tc>
      </w:tr>
      <w:tr w:rsidR="00F4250C" w:rsidRPr="00C154F6" w:rsidTr="00C6015D">
        <w:trPr>
          <w:trHeight w:val="1320"/>
        </w:trPr>
        <w:tc>
          <w:tcPr>
            <w:tcW w:w="2428" w:type="dxa"/>
          </w:tcPr>
          <w:p w:rsidR="00F4250C" w:rsidRPr="00C154F6" w:rsidRDefault="00F4250C" w:rsidP="00F4250C">
            <w:pPr>
              <w:jc w:val="both"/>
              <w:rPr>
                <w:sz w:val="24"/>
                <w:szCs w:val="24"/>
              </w:rPr>
            </w:pPr>
            <w:r w:rsidRPr="00C154F6">
              <w:rPr>
                <w:b/>
                <w:sz w:val="24"/>
                <w:szCs w:val="24"/>
              </w:rPr>
              <w:t xml:space="preserve">Перспективы </w:t>
            </w:r>
            <w:r w:rsidR="00B10C0D">
              <w:rPr>
                <w:b/>
                <w:sz w:val="24"/>
                <w:szCs w:val="24"/>
              </w:rPr>
              <w:t xml:space="preserve">материального </w:t>
            </w:r>
            <w:r w:rsidRPr="00C154F6">
              <w:rPr>
                <w:b/>
                <w:sz w:val="24"/>
                <w:szCs w:val="24"/>
              </w:rPr>
              <w:t>развития:</w:t>
            </w:r>
            <w:r w:rsidRPr="00C154F6">
              <w:rPr>
                <w:sz w:val="24"/>
                <w:szCs w:val="24"/>
              </w:rPr>
              <w:t xml:space="preserve"> </w:t>
            </w:r>
          </w:p>
          <w:p w:rsidR="00F4250C" w:rsidRPr="00C154F6" w:rsidRDefault="00F4250C" w:rsidP="00C154F6">
            <w:pPr>
              <w:jc w:val="both"/>
              <w:rPr>
                <w:b/>
              </w:rPr>
            </w:pPr>
          </w:p>
        </w:tc>
        <w:tc>
          <w:tcPr>
            <w:tcW w:w="13449" w:type="dxa"/>
          </w:tcPr>
          <w:p w:rsidR="00F4250C" w:rsidRPr="00F4250C" w:rsidRDefault="00F4250C" w:rsidP="00F4250C">
            <w:pPr>
              <w:ind w:firstLine="708"/>
              <w:jc w:val="both"/>
              <w:rPr>
                <w:sz w:val="24"/>
                <w:szCs w:val="24"/>
              </w:rPr>
            </w:pPr>
            <w:r w:rsidRPr="00F4250C">
              <w:rPr>
                <w:sz w:val="24"/>
                <w:szCs w:val="24"/>
              </w:rPr>
              <w:t>Возможность пополнения материально-технической базы и развивающей предметно-пространственной среды за счет добровольных пожертвований юридических и физических лиц,  а также за счёт субвенций в рамках реализации ФГОС</w:t>
            </w:r>
          </w:p>
          <w:p w:rsidR="00F4250C" w:rsidRPr="00F4250C" w:rsidRDefault="00F4250C" w:rsidP="00C154F6">
            <w:pPr>
              <w:ind w:firstLine="540"/>
            </w:pPr>
          </w:p>
        </w:tc>
      </w:tr>
      <w:tr w:rsidR="00F4250C" w:rsidRPr="00C154F6" w:rsidTr="00C6015D">
        <w:trPr>
          <w:trHeight w:val="930"/>
        </w:trPr>
        <w:tc>
          <w:tcPr>
            <w:tcW w:w="2428" w:type="dxa"/>
          </w:tcPr>
          <w:p w:rsidR="00F4250C" w:rsidRPr="00C154F6" w:rsidRDefault="00F4250C" w:rsidP="00F4250C">
            <w:pPr>
              <w:jc w:val="both"/>
              <w:rPr>
                <w:b/>
                <w:i/>
                <w:sz w:val="24"/>
                <w:szCs w:val="24"/>
              </w:rPr>
            </w:pPr>
            <w:r w:rsidRPr="00C154F6">
              <w:rPr>
                <w:b/>
                <w:sz w:val="24"/>
                <w:szCs w:val="24"/>
              </w:rPr>
              <w:t>Возможные риски:</w:t>
            </w:r>
          </w:p>
          <w:p w:rsidR="00F4250C" w:rsidRPr="00C154F6" w:rsidRDefault="00F4250C" w:rsidP="00C154F6">
            <w:pPr>
              <w:jc w:val="both"/>
              <w:rPr>
                <w:b/>
              </w:rPr>
            </w:pPr>
          </w:p>
        </w:tc>
        <w:tc>
          <w:tcPr>
            <w:tcW w:w="13449" w:type="dxa"/>
          </w:tcPr>
          <w:p w:rsidR="00F4250C" w:rsidRPr="00F4250C" w:rsidRDefault="00F4250C" w:rsidP="00F4250C">
            <w:pPr>
              <w:ind w:firstLine="540"/>
              <w:jc w:val="both"/>
              <w:rPr>
                <w:sz w:val="24"/>
                <w:szCs w:val="24"/>
              </w:rPr>
            </w:pPr>
            <w:r w:rsidRPr="00F4250C">
              <w:rPr>
                <w:sz w:val="24"/>
                <w:szCs w:val="24"/>
              </w:rPr>
              <w:t>Снижение объемов бюджетного финансирования совершенствования предметно-развивающей среды и материально-технической базы учреждения</w:t>
            </w:r>
            <w:r w:rsidR="00B10C0D">
              <w:rPr>
                <w:sz w:val="24"/>
                <w:szCs w:val="24"/>
              </w:rPr>
              <w:t>, отсутствие благотворительных организаций</w:t>
            </w:r>
            <w:r w:rsidRPr="00F4250C">
              <w:rPr>
                <w:sz w:val="24"/>
                <w:szCs w:val="24"/>
              </w:rPr>
              <w:t>.</w:t>
            </w:r>
          </w:p>
          <w:p w:rsidR="00F4250C" w:rsidRPr="00F4250C" w:rsidRDefault="00F4250C" w:rsidP="00C154F6">
            <w:pPr>
              <w:ind w:firstLine="540"/>
            </w:pPr>
          </w:p>
        </w:tc>
      </w:tr>
      <w:tr w:rsidR="00F4250C" w:rsidRPr="00C154F6" w:rsidTr="00C6015D">
        <w:trPr>
          <w:trHeight w:val="328"/>
        </w:trPr>
        <w:tc>
          <w:tcPr>
            <w:tcW w:w="2428" w:type="dxa"/>
          </w:tcPr>
          <w:p w:rsidR="00F4250C" w:rsidRPr="00F4250C" w:rsidRDefault="00F4250C" w:rsidP="00F4250C">
            <w:pPr>
              <w:pStyle w:val="11"/>
              <w:shd w:val="clear" w:color="auto" w:fill="FFFFFF"/>
              <w:rPr>
                <w:sz w:val="24"/>
                <w:szCs w:val="24"/>
              </w:rPr>
            </w:pPr>
            <w:r w:rsidRPr="00F4250C">
              <w:rPr>
                <w:b/>
                <w:sz w:val="24"/>
                <w:szCs w:val="24"/>
              </w:rPr>
              <w:t>Анализ образовательного процесса</w:t>
            </w:r>
          </w:p>
          <w:p w:rsidR="00F4250C" w:rsidRPr="00F4250C" w:rsidRDefault="00F4250C" w:rsidP="00F4250C"/>
        </w:tc>
        <w:tc>
          <w:tcPr>
            <w:tcW w:w="13449" w:type="dxa"/>
          </w:tcPr>
          <w:p w:rsidR="00F4250C" w:rsidRDefault="00F4250C" w:rsidP="00F4250C">
            <w:pPr>
              <w:rPr>
                <w:sz w:val="24"/>
                <w:szCs w:val="24"/>
              </w:rPr>
            </w:pPr>
            <w:r w:rsidRPr="00C154F6">
              <w:rPr>
                <w:sz w:val="24"/>
                <w:szCs w:val="24"/>
              </w:rPr>
              <w:t xml:space="preserve">Повышению качества образовательной работы с детьми способствует рационально организованная в группах развивающая предметно-пространственная среда, создающая условия для совместной деятельности детей и педагогов и позволяющая варьировать способы и формы организации их жизнедеятельности.  Развивающая предметная среда в группах оборудована с учётом возрастных особенностей детей. Все элементы среды связаны между собой по содержанию, масштабу и художественному решению и в целом создают оптимально-насыщенную, целостную, многофункциональную среду. Оборудование и материалы в группах позволяют детям  заниматься игровой, познавательно-исследовательской, продуктивной деятельностью, а также обеспечивают двигательную активность детей. </w:t>
            </w:r>
          </w:p>
          <w:p w:rsidR="00F4250C" w:rsidRPr="00C154F6" w:rsidRDefault="00F4250C" w:rsidP="00F4250C">
            <w:pPr>
              <w:rPr>
                <w:sz w:val="24"/>
                <w:szCs w:val="24"/>
              </w:rPr>
            </w:pPr>
            <w:r w:rsidRPr="00C154F6">
              <w:rPr>
                <w:spacing w:val="-4"/>
                <w:w w:val="108"/>
                <w:sz w:val="24"/>
                <w:szCs w:val="24"/>
              </w:rPr>
              <w:t>Размещение оборудования по принципу комплексного и гибкого зонирования</w:t>
            </w:r>
            <w:r w:rsidRPr="00C154F6">
              <w:rPr>
                <w:spacing w:val="-1"/>
                <w:w w:val="108"/>
                <w:sz w:val="24"/>
                <w:szCs w:val="24"/>
              </w:rPr>
              <w:t xml:space="preserve"> позволяет детям объединяться небольшими подгруппами по </w:t>
            </w:r>
            <w:r w:rsidRPr="00C154F6">
              <w:rPr>
                <w:spacing w:val="-6"/>
                <w:w w:val="108"/>
                <w:sz w:val="24"/>
                <w:szCs w:val="24"/>
              </w:rPr>
              <w:t>общим интересам.</w:t>
            </w:r>
          </w:p>
          <w:p w:rsidR="00F4250C" w:rsidRPr="00C154F6" w:rsidRDefault="00F4250C" w:rsidP="00F4250C">
            <w:pPr>
              <w:pStyle w:val="af8"/>
              <w:ind w:firstLine="540"/>
              <w:jc w:val="both"/>
              <w:rPr>
                <w:rStyle w:val="c10"/>
              </w:rPr>
            </w:pPr>
            <w:r w:rsidRPr="00C154F6">
              <w:lastRenderedPageBreak/>
              <w:t>Количество и продолжительность занятий соответствуют требованиям                 СанПиН. </w:t>
            </w:r>
            <w:r w:rsidRPr="00C154F6">
              <w:rPr>
                <w:rStyle w:val="c10"/>
              </w:rPr>
              <w:t xml:space="preserve">Расписание образовательной деятельности составлено в соответствии с возрастными психофизиологическими особенностями детей. </w:t>
            </w:r>
          </w:p>
          <w:p w:rsidR="00F4250C" w:rsidRPr="00C154F6" w:rsidRDefault="00F4250C" w:rsidP="00F4250C">
            <w:pPr>
              <w:tabs>
                <w:tab w:val="left" w:pos="0"/>
              </w:tabs>
              <w:ind w:firstLine="540"/>
              <w:jc w:val="both"/>
              <w:rPr>
                <w:sz w:val="24"/>
                <w:szCs w:val="24"/>
              </w:rPr>
            </w:pPr>
            <w:r w:rsidRPr="00C154F6">
              <w:rPr>
                <w:rStyle w:val="c10"/>
                <w:sz w:val="24"/>
                <w:szCs w:val="24"/>
              </w:rPr>
              <w:t>Содержание образования в ДОУ дифференцируется по следующим направлениям разви</w:t>
            </w:r>
            <w:r>
              <w:rPr>
                <w:rStyle w:val="c10"/>
                <w:sz w:val="24"/>
                <w:szCs w:val="24"/>
              </w:rPr>
              <w:t>тия: физическое,</w:t>
            </w:r>
            <w:r w:rsidRPr="00C154F6">
              <w:rPr>
                <w:rStyle w:val="c10"/>
                <w:sz w:val="24"/>
                <w:szCs w:val="24"/>
              </w:rPr>
              <w:t xml:space="preserve"> познавательно</w:t>
            </w:r>
            <w:r>
              <w:rPr>
                <w:rStyle w:val="c10"/>
                <w:sz w:val="24"/>
                <w:szCs w:val="24"/>
              </w:rPr>
              <w:t xml:space="preserve">е, речевое, </w:t>
            </w:r>
            <w:r w:rsidRPr="00C154F6">
              <w:rPr>
                <w:rStyle w:val="c10"/>
                <w:sz w:val="24"/>
                <w:szCs w:val="24"/>
              </w:rPr>
              <w:t xml:space="preserve"> социально-</w:t>
            </w:r>
            <w:r>
              <w:rPr>
                <w:rStyle w:val="c10"/>
                <w:sz w:val="24"/>
                <w:szCs w:val="24"/>
              </w:rPr>
              <w:t xml:space="preserve"> коммуникативное, </w:t>
            </w:r>
            <w:r w:rsidRPr="00C154F6">
              <w:rPr>
                <w:rStyle w:val="c10"/>
                <w:sz w:val="24"/>
                <w:szCs w:val="24"/>
              </w:rPr>
              <w:t xml:space="preserve">  художественно-эстетическое развитие и реализуется в различных формах организации педагогического процесса. </w:t>
            </w:r>
          </w:p>
          <w:p w:rsidR="00F4250C" w:rsidRPr="00C154F6" w:rsidRDefault="00F4250C" w:rsidP="00F4250C">
            <w:pPr>
              <w:pStyle w:val="af8"/>
              <w:ind w:firstLine="567"/>
              <w:jc w:val="both"/>
            </w:pPr>
            <w:proofErr w:type="gramStart"/>
            <w:r w:rsidRPr="00C154F6">
              <w:t>Воспитательно- образовательная</w:t>
            </w:r>
            <w:proofErr w:type="gramEnd"/>
            <w:r w:rsidRPr="00C154F6">
              <w:t xml:space="preserve"> работа с детьми проводится в системе. Каждый раздел программы прорабатывается не только на специально организованных занятиях, но и в совместной  и свободной деятельности.  Большая часть </w:t>
            </w:r>
            <w:proofErr w:type="spellStart"/>
            <w:r w:rsidRPr="00C154F6">
              <w:t>обучающе-развивающей</w:t>
            </w:r>
            <w:proofErr w:type="spellEnd"/>
            <w:r w:rsidRPr="00C154F6">
              <w:t xml:space="preserve"> работы проходит в совместной деятельности.</w:t>
            </w:r>
          </w:p>
          <w:p w:rsidR="00F4250C" w:rsidRPr="00C154F6" w:rsidRDefault="00F4250C" w:rsidP="00F4250C">
            <w:pPr>
              <w:pStyle w:val="af8"/>
              <w:ind w:firstLine="720"/>
              <w:jc w:val="both"/>
            </w:pPr>
            <w:r w:rsidRPr="00C154F6">
              <w:t>  Педагогический коллектив  понимает значение игровой деятельности в жизни дошкольников и уделяет пристальное внимание её развитию.  В группе имеются специально оборудованные для сюжетно – ролевой игры уголки, свернутые сюжетно - ролевые игры, театральные зоны. Игра и игровые мотивировки охотно применяютс</w:t>
            </w:r>
            <w:r w:rsidR="000D224E">
              <w:t>я педагогами в работе с детьми</w:t>
            </w:r>
            <w:r w:rsidRPr="00C154F6">
              <w:t xml:space="preserve">. Новой формой организации детской деятельности является проектирование, которое постепенно осваивается  педагогами и является основной формой работы в летний период.  </w:t>
            </w:r>
          </w:p>
          <w:p w:rsidR="00F4250C" w:rsidRPr="00C154F6" w:rsidRDefault="00F4250C" w:rsidP="00F4250C">
            <w:pPr>
              <w:pStyle w:val="af8"/>
              <w:ind w:firstLine="720"/>
              <w:jc w:val="both"/>
            </w:pPr>
            <w:r w:rsidRPr="00C154F6">
              <w:t xml:space="preserve">Наилучшие результаты приносит деятельность коллектива учреждения по направлениям: </w:t>
            </w:r>
            <w:r w:rsidR="000D224E">
              <w:t xml:space="preserve">физическое, </w:t>
            </w:r>
            <w:r w:rsidRPr="00C154F6">
              <w:t>художественно-эстетическое</w:t>
            </w:r>
            <w:r w:rsidR="000D224E">
              <w:t>,</w:t>
            </w:r>
            <w:r w:rsidRPr="00C154F6">
              <w:t xml:space="preserve"> </w:t>
            </w:r>
            <w:r w:rsidR="000D224E">
              <w:t>познавательное, социально-коммуникативное</w:t>
            </w:r>
            <w:r w:rsidRPr="00C154F6">
              <w:t xml:space="preserve"> </w:t>
            </w:r>
            <w:r w:rsidR="000D224E">
              <w:t>развитие.</w:t>
            </w:r>
          </w:p>
          <w:p w:rsidR="00F4250C" w:rsidRPr="00C154F6" w:rsidRDefault="00F4250C" w:rsidP="00F4250C">
            <w:pPr>
              <w:pStyle w:val="af8"/>
              <w:ind w:firstLine="540"/>
              <w:jc w:val="both"/>
              <w:rPr>
                <w:rStyle w:val="c10"/>
              </w:rPr>
            </w:pPr>
            <w:r w:rsidRPr="00C154F6">
              <w:rPr>
                <w:rStyle w:val="c10"/>
              </w:rPr>
              <w:t>В начале учебного года педагогами и специалистами ДОУ проводится диагностика уровня усвоения программы по всем направлениям и диагностика становления и развития у детей ключевых    компетентностей, на основе анализа которых оценивается результативность работы педагогов и строится воспитательно-образовательный процесс.</w:t>
            </w:r>
          </w:p>
          <w:p w:rsidR="00F4250C" w:rsidRPr="00C154F6" w:rsidRDefault="00F4250C" w:rsidP="00F4250C">
            <w:pPr>
              <w:jc w:val="both"/>
              <w:rPr>
                <w:rStyle w:val="c10"/>
                <w:sz w:val="24"/>
                <w:szCs w:val="24"/>
              </w:rPr>
            </w:pPr>
            <w:r w:rsidRPr="00C154F6">
              <w:rPr>
                <w:sz w:val="24"/>
                <w:szCs w:val="24"/>
              </w:rPr>
              <w:t xml:space="preserve">                В ДОУ хороший микроклимат, обстановка доброжелательного отношения между взрослыми и детьми, дети коммуникабельны, эмоциональны, с удовольствием играют, с желанием ходят в детский сад.    В общении воспитателей с детьми  превалирует личностно-ориентированное  взаимодействие. Особое внимание в работе с детьми уделяется формированию положительной самооценки и развитию индивидуальности детей. Для этого использовались  как групповые, так и индивидуальные  формы работы. </w:t>
            </w:r>
          </w:p>
          <w:p w:rsidR="000D224E" w:rsidRDefault="00F4250C" w:rsidP="000D224E">
            <w:pPr>
              <w:pStyle w:val="11"/>
              <w:shd w:val="clear" w:color="auto" w:fill="FFFFFF"/>
              <w:rPr>
                <w:sz w:val="24"/>
                <w:szCs w:val="24"/>
              </w:rPr>
            </w:pPr>
            <w:r w:rsidRPr="00C154F6">
              <w:rPr>
                <w:sz w:val="24"/>
                <w:szCs w:val="24"/>
              </w:rPr>
              <w:t>Родители, педагогический коллектив дают хорошую оценку работе детского  сада в режиме развития (по итогам ежегодного Мониторинга</w:t>
            </w:r>
            <w:r w:rsidR="000D224E">
              <w:rPr>
                <w:sz w:val="24"/>
                <w:szCs w:val="24"/>
              </w:rPr>
              <w:t>, опроса, анкетирования</w:t>
            </w:r>
            <w:r w:rsidRPr="00C154F6">
              <w:rPr>
                <w:sz w:val="24"/>
                <w:szCs w:val="24"/>
              </w:rPr>
              <w:t xml:space="preserve"> удовлетворённости образовательным процессом). </w:t>
            </w:r>
          </w:p>
          <w:p w:rsidR="00F4250C" w:rsidRPr="00F4250C" w:rsidRDefault="00F4250C" w:rsidP="000D224E">
            <w:pPr>
              <w:pStyle w:val="11"/>
              <w:shd w:val="clear" w:color="auto" w:fill="FFFFFF"/>
              <w:rPr>
                <w:sz w:val="22"/>
                <w:szCs w:val="22"/>
              </w:rPr>
            </w:pPr>
            <w:r w:rsidRPr="00C154F6">
              <w:rPr>
                <w:sz w:val="24"/>
                <w:szCs w:val="24"/>
              </w:rPr>
              <w:t>Успехи детского сада отмечены грамотами и дипломами. Педагоги ДОУ активно участвуют и, как правило, занимают призовые места в районных</w:t>
            </w:r>
            <w:r w:rsidR="000D224E">
              <w:rPr>
                <w:sz w:val="24"/>
                <w:szCs w:val="24"/>
              </w:rPr>
              <w:t>,</w:t>
            </w:r>
            <w:r w:rsidRPr="00C154F6">
              <w:rPr>
                <w:sz w:val="24"/>
                <w:szCs w:val="24"/>
              </w:rPr>
              <w:t xml:space="preserve"> </w:t>
            </w:r>
            <w:r w:rsidR="000D224E">
              <w:rPr>
                <w:sz w:val="24"/>
                <w:szCs w:val="24"/>
              </w:rPr>
              <w:t xml:space="preserve"> областных </w:t>
            </w:r>
            <w:r w:rsidRPr="00C154F6">
              <w:rPr>
                <w:sz w:val="24"/>
                <w:szCs w:val="24"/>
              </w:rPr>
              <w:t>конкурсах методических разработок</w:t>
            </w:r>
          </w:p>
        </w:tc>
      </w:tr>
      <w:tr w:rsidR="00F4250C" w:rsidRPr="00C154F6" w:rsidTr="00C6015D">
        <w:trPr>
          <w:trHeight w:val="930"/>
        </w:trPr>
        <w:tc>
          <w:tcPr>
            <w:tcW w:w="2428" w:type="dxa"/>
          </w:tcPr>
          <w:p w:rsidR="00F4250C" w:rsidRPr="00C154F6" w:rsidRDefault="000D224E" w:rsidP="00C154F6">
            <w:pPr>
              <w:jc w:val="both"/>
              <w:rPr>
                <w:b/>
              </w:rPr>
            </w:pPr>
            <w:r w:rsidRPr="00C154F6">
              <w:rPr>
                <w:b/>
                <w:sz w:val="24"/>
                <w:szCs w:val="24"/>
              </w:rPr>
              <w:lastRenderedPageBreak/>
              <w:t>Проблемное поле:</w:t>
            </w:r>
          </w:p>
        </w:tc>
        <w:tc>
          <w:tcPr>
            <w:tcW w:w="13449" w:type="dxa"/>
          </w:tcPr>
          <w:p w:rsidR="000D224E" w:rsidRPr="000D224E" w:rsidRDefault="00B10C0D" w:rsidP="000D22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Переход</w:t>
            </w:r>
            <w:r w:rsidR="000D224E" w:rsidRPr="000D224E">
              <w:rPr>
                <w:sz w:val="24"/>
                <w:szCs w:val="24"/>
              </w:rPr>
              <w:t xml:space="preserve"> педагогов  к работе в инновационном режиме,  в условиях высокой информатизации образовательной среды;</w:t>
            </w:r>
          </w:p>
          <w:p w:rsidR="000D224E" w:rsidRDefault="000D224E" w:rsidP="000D224E">
            <w:pPr>
              <w:pStyle w:val="af5"/>
              <w:spacing w:before="0" w:beforeAutospacing="0" w:after="0" w:afterAutospacing="0"/>
              <w:jc w:val="both"/>
            </w:pPr>
            <w:r w:rsidRPr="000D224E">
              <w:rPr>
                <w:sz w:val="24"/>
                <w:szCs w:val="24"/>
              </w:rPr>
              <w:t>недостаточная готовность и включенность педагогов в управление качеством образования детей;</w:t>
            </w:r>
            <w:r w:rsidRPr="000D224E">
              <w:t xml:space="preserve"> </w:t>
            </w:r>
          </w:p>
          <w:p w:rsidR="00B10C0D" w:rsidRDefault="000D224E" w:rsidP="000D224E">
            <w:pPr>
              <w:pStyle w:val="af5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0D224E">
              <w:rPr>
                <w:sz w:val="24"/>
                <w:szCs w:val="24"/>
              </w:rPr>
              <w:t xml:space="preserve">недостаточно организовано  взаимодействие всех специалистов ДОУ; </w:t>
            </w:r>
          </w:p>
          <w:p w:rsidR="000D224E" w:rsidRDefault="000D224E" w:rsidP="000D224E">
            <w:pPr>
              <w:pStyle w:val="af5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нехватка помещений для оказания дополнительных услуг; </w:t>
            </w:r>
          </w:p>
          <w:p w:rsidR="000D224E" w:rsidRPr="000D224E" w:rsidRDefault="000D224E" w:rsidP="000D224E">
            <w:pPr>
              <w:pStyle w:val="af5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 w:rsidR="00B10C0D">
              <w:rPr>
                <w:sz w:val="24"/>
                <w:szCs w:val="24"/>
              </w:rPr>
              <w:t>достаточное</w:t>
            </w:r>
            <w:r>
              <w:rPr>
                <w:sz w:val="24"/>
                <w:szCs w:val="24"/>
              </w:rPr>
              <w:t xml:space="preserve"> финансировани</w:t>
            </w:r>
            <w:r w:rsidR="00B10C0D">
              <w:rPr>
                <w:sz w:val="24"/>
                <w:szCs w:val="24"/>
              </w:rPr>
              <w:t xml:space="preserve">е </w:t>
            </w:r>
            <w:r>
              <w:rPr>
                <w:sz w:val="24"/>
                <w:szCs w:val="24"/>
              </w:rPr>
              <w:t xml:space="preserve"> для дополнительных специалистов (логопед</w:t>
            </w:r>
            <w:proofErr w:type="gramStart"/>
            <w:r>
              <w:rPr>
                <w:sz w:val="24"/>
                <w:szCs w:val="24"/>
              </w:rPr>
              <w:t xml:space="preserve">;, </w:t>
            </w:r>
            <w:proofErr w:type="gramEnd"/>
            <w:r>
              <w:rPr>
                <w:sz w:val="24"/>
                <w:szCs w:val="24"/>
              </w:rPr>
              <w:t>психолог)</w:t>
            </w:r>
          </w:p>
          <w:p w:rsidR="00F4250C" w:rsidRPr="00F4250C" w:rsidRDefault="00F4250C" w:rsidP="000D224E"/>
        </w:tc>
      </w:tr>
      <w:tr w:rsidR="00F4250C" w:rsidRPr="00C154F6" w:rsidTr="00C6015D">
        <w:trPr>
          <w:trHeight w:val="930"/>
        </w:trPr>
        <w:tc>
          <w:tcPr>
            <w:tcW w:w="2428" w:type="dxa"/>
          </w:tcPr>
          <w:p w:rsidR="000D224E" w:rsidRPr="00C154F6" w:rsidRDefault="000D224E" w:rsidP="000D224E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154F6">
              <w:rPr>
                <w:b/>
                <w:sz w:val="24"/>
                <w:szCs w:val="24"/>
              </w:rPr>
              <w:lastRenderedPageBreak/>
              <w:t>Перспективы развития:</w:t>
            </w:r>
            <w:r w:rsidRPr="00C154F6">
              <w:rPr>
                <w:sz w:val="24"/>
                <w:szCs w:val="24"/>
              </w:rPr>
              <w:t xml:space="preserve"> </w:t>
            </w:r>
          </w:p>
          <w:p w:rsidR="00F4250C" w:rsidRPr="00C154F6" w:rsidRDefault="00F4250C" w:rsidP="00C154F6">
            <w:pPr>
              <w:jc w:val="both"/>
              <w:rPr>
                <w:b/>
              </w:rPr>
            </w:pPr>
          </w:p>
        </w:tc>
        <w:tc>
          <w:tcPr>
            <w:tcW w:w="13449" w:type="dxa"/>
          </w:tcPr>
          <w:p w:rsidR="000D224E" w:rsidRPr="000D224E" w:rsidRDefault="000D224E" w:rsidP="000D224E">
            <w:pPr>
              <w:pStyle w:val="a9"/>
              <w:jc w:val="both"/>
              <w:rPr>
                <w:sz w:val="24"/>
                <w:szCs w:val="24"/>
              </w:rPr>
            </w:pPr>
            <w:r w:rsidRPr="000D224E">
              <w:rPr>
                <w:sz w:val="24"/>
                <w:szCs w:val="24"/>
              </w:rPr>
              <w:t xml:space="preserve">Совершенствование Образовательной программы дошкольного образования МБДОУ </w:t>
            </w:r>
            <w:r>
              <w:rPr>
                <w:sz w:val="24"/>
                <w:szCs w:val="24"/>
              </w:rPr>
              <w:t xml:space="preserve"> «Детский сад №18 </w:t>
            </w:r>
            <w:r w:rsidRPr="000D224E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Вишенка</w:t>
            </w:r>
            <w:r w:rsidRPr="000D224E">
              <w:rPr>
                <w:sz w:val="24"/>
                <w:szCs w:val="24"/>
              </w:rPr>
              <w:t xml:space="preserve">» </w:t>
            </w:r>
          </w:p>
          <w:p w:rsidR="000D224E" w:rsidRPr="000D224E" w:rsidRDefault="000D224E" w:rsidP="000D224E">
            <w:pPr>
              <w:tabs>
                <w:tab w:val="left" w:pos="0"/>
              </w:tabs>
              <w:jc w:val="both"/>
              <w:rPr>
                <w:i/>
                <w:sz w:val="24"/>
                <w:szCs w:val="24"/>
              </w:rPr>
            </w:pPr>
            <w:r w:rsidRPr="000D224E">
              <w:rPr>
                <w:sz w:val="24"/>
                <w:szCs w:val="24"/>
              </w:rPr>
              <w:t xml:space="preserve">Включение в практику </w:t>
            </w:r>
            <w:proofErr w:type="gramStart"/>
            <w:r w:rsidRPr="000D224E">
              <w:rPr>
                <w:sz w:val="24"/>
                <w:szCs w:val="24"/>
              </w:rPr>
              <w:t>работы новых форм взаимодействия участников образовательного процесса</w:t>
            </w:r>
            <w:proofErr w:type="gramEnd"/>
            <w:r w:rsidRPr="000D224E">
              <w:rPr>
                <w:sz w:val="24"/>
                <w:szCs w:val="24"/>
              </w:rPr>
              <w:t xml:space="preserve">;   </w:t>
            </w:r>
          </w:p>
          <w:p w:rsidR="000D224E" w:rsidRPr="000D224E" w:rsidRDefault="000D224E" w:rsidP="000D224E">
            <w:pPr>
              <w:tabs>
                <w:tab w:val="left" w:pos="0"/>
              </w:tabs>
              <w:jc w:val="both"/>
              <w:rPr>
                <w:i/>
                <w:sz w:val="24"/>
                <w:szCs w:val="24"/>
              </w:rPr>
            </w:pPr>
            <w:r w:rsidRPr="000D224E">
              <w:rPr>
                <w:sz w:val="24"/>
                <w:szCs w:val="24"/>
              </w:rPr>
              <w:t>Скоординировнность  деятельности всех специалистов детского сада, родителей</w:t>
            </w:r>
            <w:r w:rsidR="00FA76AC">
              <w:rPr>
                <w:sz w:val="24"/>
                <w:szCs w:val="24"/>
              </w:rPr>
              <w:t xml:space="preserve"> (законных представителей)</w:t>
            </w:r>
            <w:r w:rsidRPr="000D224E">
              <w:rPr>
                <w:sz w:val="24"/>
                <w:szCs w:val="24"/>
              </w:rPr>
              <w:t>, воспитанников и социума в вопросах повышения качества образовательных услуг;</w:t>
            </w:r>
          </w:p>
          <w:p w:rsidR="000D224E" w:rsidRPr="000D224E" w:rsidRDefault="000D224E" w:rsidP="000D224E">
            <w:pPr>
              <w:tabs>
                <w:tab w:val="left" w:pos="0"/>
              </w:tabs>
              <w:jc w:val="both"/>
              <w:rPr>
                <w:i/>
                <w:sz w:val="24"/>
                <w:szCs w:val="24"/>
              </w:rPr>
            </w:pPr>
            <w:r w:rsidRPr="000D224E">
              <w:rPr>
                <w:sz w:val="24"/>
                <w:szCs w:val="24"/>
              </w:rPr>
              <w:t>Работа по преемственности дошкольного и начального школьного образования;</w:t>
            </w:r>
          </w:p>
          <w:p w:rsidR="000D224E" w:rsidRPr="000D224E" w:rsidRDefault="000D224E" w:rsidP="000D224E">
            <w:pPr>
              <w:tabs>
                <w:tab w:val="left" w:pos="0"/>
              </w:tabs>
              <w:jc w:val="both"/>
              <w:rPr>
                <w:i/>
                <w:sz w:val="24"/>
                <w:szCs w:val="24"/>
              </w:rPr>
            </w:pPr>
            <w:r w:rsidRPr="000D224E">
              <w:rPr>
                <w:sz w:val="24"/>
                <w:szCs w:val="24"/>
              </w:rPr>
              <w:t>Осуществление планирования образовательного процесса с учётом целевых ориентиров дошкольного образования;</w:t>
            </w:r>
            <w:r w:rsidRPr="000D224E">
              <w:rPr>
                <w:i/>
                <w:sz w:val="24"/>
                <w:szCs w:val="24"/>
              </w:rPr>
              <w:t xml:space="preserve"> </w:t>
            </w:r>
          </w:p>
          <w:p w:rsidR="000D224E" w:rsidRPr="000D224E" w:rsidRDefault="000D224E" w:rsidP="000D224E">
            <w:pPr>
              <w:jc w:val="both"/>
              <w:rPr>
                <w:color w:val="000000"/>
                <w:sz w:val="24"/>
                <w:szCs w:val="24"/>
              </w:rPr>
            </w:pPr>
            <w:r w:rsidRPr="000D224E">
              <w:rPr>
                <w:sz w:val="24"/>
                <w:szCs w:val="24"/>
              </w:rPr>
              <w:t>подготовка педагогических кадров к работе в условиях высокой информатизации образовательной среды</w:t>
            </w:r>
            <w:r w:rsidR="00FA76AC">
              <w:rPr>
                <w:sz w:val="24"/>
                <w:szCs w:val="24"/>
              </w:rPr>
              <w:t>;</w:t>
            </w:r>
            <w:r w:rsidRPr="000D224E">
              <w:rPr>
                <w:color w:val="000000"/>
                <w:sz w:val="24"/>
                <w:szCs w:val="24"/>
              </w:rPr>
              <w:t xml:space="preserve"> </w:t>
            </w:r>
          </w:p>
          <w:p w:rsidR="000D224E" w:rsidRPr="000D224E" w:rsidRDefault="000D224E" w:rsidP="000D224E">
            <w:pPr>
              <w:pStyle w:val="a9"/>
              <w:rPr>
                <w:sz w:val="24"/>
                <w:szCs w:val="24"/>
              </w:rPr>
            </w:pPr>
            <w:r w:rsidRPr="000D224E">
              <w:rPr>
                <w:color w:val="000000"/>
                <w:sz w:val="24"/>
                <w:szCs w:val="24"/>
              </w:rPr>
              <w:t xml:space="preserve">Подбор диагностических методик для осуществления анализа реализации Образовательной программы дошкольного образования </w:t>
            </w:r>
            <w:r w:rsidR="00FA76AC">
              <w:rPr>
                <w:color w:val="000000"/>
                <w:sz w:val="24"/>
                <w:szCs w:val="24"/>
              </w:rPr>
              <w:t xml:space="preserve"> </w:t>
            </w:r>
            <w:r w:rsidR="00FA76AC" w:rsidRPr="000D224E">
              <w:rPr>
                <w:sz w:val="24"/>
                <w:szCs w:val="24"/>
              </w:rPr>
              <w:t xml:space="preserve">МБДОУ </w:t>
            </w:r>
            <w:r w:rsidR="00FA76AC">
              <w:rPr>
                <w:sz w:val="24"/>
                <w:szCs w:val="24"/>
              </w:rPr>
              <w:t xml:space="preserve"> «Детский сад №18 </w:t>
            </w:r>
            <w:r w:rsidR="00FA76AC" w:rsidRPr="000D224E">
              <w:rPr>
                <w:sz w:val="24"/>
                <w:szCs w:val="24"/>
              </w:rPr>
              <w:t xml:space="preserve"> «</w:t>
            </w:r>
            <w:r w:rsidR="00FA76AC">
              <w:rPr>
                <w:sz w:val="24"/>
                <w:szCs w:val="24"/>
              </w:rPr>
              <w:t>Вишенка</w:t>
            </w:r>
            <w:r w:rsidR="00FA76AC" w:rsidRPr="000D224E">
              <w:rPr>
                <w:sz w:val="24"/>
                <w:szCs w:val="24"/>
              </w:rPr>
              <w:t>»</w:t>
            </w:r>
          </w:p>
          <w:p w:rsidR="00F4250C" w:rsidRPr="00F4250C" w:rsidRDefault="00F4250C" w:rsidP="00C154F6">
            <w:pPr>
              <w:ind w:firstLine="540"/>
            </w:pPr>
          </w:p>
        </w:tc>
      </w:tr>
      <w:tr w:rsidR="00F4250C" w:rsidRPr="00C154F6" w:rsidTr="00C6015D">
        <w:trPr>
          <w:trHeight w:val="1947"/>
        </w:trPr>
        <w:tc>
          <w:tcPr>
            <w:tcW w:w="2428" w:type="dxa"/>
          </w:tcPr>
          <w:p w:rsidR="00F4250C" w:rsidRPr="00C154F6" w:rsidRDefault="00FA76AC" w:rsidP="00C154F6">
            <w:pPr>
              <w:jc w:val="both"/>
              <w:rPr>
                <w:b/>
              </w:rPr>
            </w:pPr>
            <w:r w:rsidRPr="00C154F6">
              <w:rPr>
                <w:b/>
                <w:sz w:val="24"/>
                <w:szCs w:val="24"/>
              </w:rPr>
              <w:t>Возможные риски:</w:t>
            </w:r>
          </w:p>
        </w:tc>
        <w:tc>
          <w:tcPr>
            <w:tcW w:w="13449" w:type="dxa"/>
          </w:tcPr>
          <w:p w:rsidR="00FA76AC" w:rsidRPr="00FA76AC" w:rsidRDefault="00FA76AC" w:rsidP="00FA76AC">
            <w:pPr>
              <w:jc w:val="both"/>
              <w:rPr>
                <w:sz w:val="24"/>
                <w:szCs w:val="24"/>
              </w:rPr>
            </w:pPr>
            <w:r w:rsidRPr="00FA76AC">
              <w:rPr>
                <w:sz w:val="24"/>
                <w:szCs w:val="24"/>
              </w:rPr>
              <w:t xml:space="preserve">Последствия нестабильной экономической ситуации в стране, отсутствие финансовых средств в местном бюджете могут негативно сказаться на кадровом педагогическом составе учреждения: возможна  вероятность сокращения квалифицированных специалистов, </w:t>
            </w:r>
          </w:p>
          <w:p w:rsidR="00F4250C" w:rsidRPr="00FA76AC" w:rsidRDefault="00FA76AC" w:rsidP="00B10C0D">
            <w:pPr>
              <w:pStyle w:val="a9"/>
              <w:rPr>
                <w:sz w:val="24"/>
                <w:szCs w:val="24"/>
              </w:rPr>
            </w:pPr>
            <w:r w:rsidRPr="00FA76AC">
              <w:rPr>
                <w:sz w:val="24"/>
                <w:szCs w:val="24"/>
              </w:rPr>
              <w:t xml:space="preserve">В связи с низкой  обеспеченностью и платежеспособностью населения может произойти снижение потребности в </w:t>
            </w:r>
            <w:r w:rsidR="00B10C0D">
              <w:rPr>
                <w:sz w:val="24"/>
                <w:szCs w:val="24"/>
              </w:rPr>
              <w:t>дополнительном образовании дошкольников.</w:t>
            </w:r>
          </w:p>
        </w:tc>
      </w:tr>
      <w:tr w:rsidR="00FA76AC" w:rsidRPr="00C154F6" w:rsidTr="00C6015D">
        <w:trPr>
          <w:trHeight w:val="930"/>
        </w:trPr>
        <w:tc>
          <w:tcPr>
            <w:tcW w:w="2428" w:type="dxa"/>
          </w:tcPr>
          <w:p w:rsidR="00FA76AC" w:rsidRPr="00FA76AC" w:rsidRDefault="00FA76AC" w:rsidP="00FA76AC">
            <w:pPr>
              <w:jc w:val="both"/>
              <w:rPr>
                <w:b/>
              </w:rPr>
            </w:pPr>
            <w:r w:rsidRPr="00FA76AC">
              <w:rPr>
                <w:b/>
                <w:sz w:val="24"/>
                <w:szCs w:val="24"/>
              </w:rPr>
              <w:t>Анализ состояния здоровья, физического состояния воспитанников</w:t>
            </w:r>
            <w:r w:rsidRPr="00FA76AC">
              <w:rPr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13449" w:type="dxa"/>
          </w:tcPr>
          <w:p w:rsidR="00FA76AC" w:rsidRPr="00C154F6" w:rsidRDefault="00FA76AC" w:rsidP="00FA76AC">
            <w:pPr>
              <w:pStyle w:val="af5"/>
              <w:spacing w:before="0" w:beforeAutospacing="0" w:after="0" w:afterAutospacing="0"/>
              <w:jc w:val="both"/>
              <w:rPr>
                <w:rStyle w:val="c10"/>
                <w:sz w:val="24"/>
                <w:szCs w:val="24"/>
              </w:rPr>
            </w:pPr>
            <w:r w:rsidRPr="000D224E">
              <w:rPr>
                <w:sz w:val="24"/>
                <w:szCs w:val="24"/>
              </w:rPr>
              <w:t xml:space="preserve"> </w:t>
            </w:r>
            <w:r w:rsidRPr="00C154F6">
              <w:rPr>
                <w:sz w:val="24"/>
                <w:szCs w:val="24"/>
              </w:rPr>
              <w:t xml:space="preserve">Здоровье - важнейшая предпосылка правильного формирования характера, развития инициативы, сильной воли, дарований, природных способностей. Педагоги  </w:t>
            </w:r>
            <w:r w:rsidRPr="00C154F6">
              <w:rPr>
                <w:rStyle w:val="c10"/>
                <w:sz w:val="24"/>
                <w:szCs w:val="24"/>
              </w:rPr>
              <w:t>на первый план выдвигают задачи укрепления здоровья дошкольников и формирования у них ориентации на здоровый образ жизни.    При построении образовательного процесса педагоги   учитывают индивидуальные особенности каждого ребенка, уровень двигательной активности,  анализ здоровья детей.</w:t>
            </w:r>
          </w:p>
          <w:p w:rsidR="00FA76AC" w:rsidRDefault="00FA76AC" w:rsidP="00FA76AC">
            <w:pPr>
              <w:ind w:firstLine="540"/>
              <w:rPr>
                <w:sz w:val="24"/>
                <w:szCs w:val="24"/>
              </w:rPr>
            </w:pPr>
            <w:r w:rsidRPr="00C154F6">
              <w:rPr>
                <w:sz w:val="24"/>
                <w:szCs w:val="24"/>
              </w:rPr>
              <w:t>Для укрепления здоровья детей в детском саду проводятся различные формы физкультурно-оздоровительной работы (физкультурные занятия, досуги и развлечения, Дни здоровья, утренняя</w:t>
            </w:r>
            <w:r>
              <w:rPr>
                <w:sz w:val="24"/>
                <w:szCs w:val="24"/>
              </w:rPr>
              <w:t>,</w:t>
            </w:r>
            <w:r w:rsidRPr="00C154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дыхательная, пальчиковая </w:t>
            </w:r>
            <w:proofErr w:type="gramStart"/>
            <w:r w:rsidRPr="00C154F6">
              <w:rPr>
                <w:sz w:val="24"/>
                <w:szCs w:val="24"/>
              </w:rPr>
              <w:t>гимнастики</w:t>
            </w:r>
            <w:proofErr w:type="gramEnd"/>
            <w:r w:rsidRPr="00C154F6">
              <w:rPr>
                <w:sz w:val="24"/>
                <w:szCs w:val="24"/>
              </w:rPr>
              <w:t xml:space="preserve">  закаливающие и оздоровительные процедуры).</w:t>
            </w:r>
          </w:p>
          <w:p w:rsidR="00FA76AC" w:rsidRDefault="00FA76AC" w:rsidP="00FA76AC">
            <w:pPr>
              <w:ind w:firstLine="540"/>
              <w:rPr>
                <w:sz w:val="24"/>
                <w:szCs w:val="24"/>
              </w:rPr>
            </w:pPr>
            <w:r w:rsidRPr="00C154F6">
              <w:rPr>
                <w:sz w:val="24"/>
                <w:szCs w:val="24"/>
              </w:rPr>
              <w:t xml:space="preserve">Во всех группах регулярно проводятся занятия </w:t>
            </w:r>
            <w:r>
              <w:rPr>
                <w:sz w:val="24"/>
                <w:szCs w:val="24"/>
              </w:rPr>
              <w:t xml:space="preserve">оздоровительной </w:t>
            </w:r>
            <w:r w:rsidRPr="00C154F6">
              <w:rPr>
                <w:sz w:val="24"/>
                <w:szCs w:val="24"/>
              </w:rPr>
              <w:t>направлен</w:t>
            </w:r>
            <w:r>
              <w:rPr>
                <w:sz w:val="24"/>
                <w:szCs w:val="24"/>
              </w:rPr>
              <w:t>ности:</w:t>
            </w:r>
            <w:r w:rsidRPr="00C154F6">
              <w:rPr>
                <w:sz w:val="24"/>
                <w:szCs w:val="24"/>
              </w:rPr>
              <w:t xml:space="preserve"> игры, беседы по воспитанию у детей привычки и навыков здорового образа жизни</w:t>
            </w:r>
            <w:r>
              <w:rPr>
                <w:sz w:val="24"/>
                <w:szCs w:val="24"/>
              </w:rPr>
              <w:t>, по безопасности жизнедеятельности.</w:t>
            </w:r>
          </w:p>
          <w:p w:rsidR="00FA76AC" w:rsidRPr="00F4250C" w:rsidRDefault="00FA76AC" w:rsidP="00FA76AC">
            <w:pPr>
              <w:ind w:firstLine="540"/>
            </w:pPr>
            <w:r w:rsidRPr="00C154F6">
              <w:rPr>
                <w:sz w:val="24"/>
                <w:szCs w:val="24"/>
              </w:rPr>
              <w:t xml:space="preserve">Ведётся большая работа с родителями по пропаганде здорового образа жизни, для проведения бесед привлекаются </w:t>
            </w:r>
            <w:r>
              <w:rPr>
                <w:sz w:val="24"/>
                <w:szCs w:val="24"/>
              </w:rPr>
              <w:t>специалисты разных уровней.</w:t>
            </w:r>
          </w:p>
        </w:tc>
      </w:tr>
      <w:tr w:rsidR="00FA76AC" w:rsidRPr="00C154F6" w:rsidTr="00C6015D">
        <w:trPr>
          <w:trHeight w:val="930"/>
        </w:trPr>
        <w:tc>
          <w:tcPr>
            <w:tcW w:w="2428" w:type="dxa"/>
          </w:tcPr>
          <w:p w:rsidR="00FA76AC" w:rsidRPr="00C154F6" w:rsidRDefault="00FA76AC" w:rsidP="00C154F6">
            <w:pPr>
              <w:jc w:val="both"/>
              <w:rPr>
                <w:b/>
              </w:rPr>
            </w:pPr>
            <w:r w:rsidRPr="00C154F6">
              <w:rPr>
                <w:b/>
                <w:sz w:val="24"/>
                <w:szCs w:val="24"/>
              </w:rPr>
              <w:t>Проблемное поле:</w:t>
            </w:r>
            <w:r w:rsidRPr="00C154F6">
              <w:rPr>
                <w:i/>
                <w:sz w:val="24"/>
                <w:szCs w:val="24"/>
              </w:rPr>
              <w:t xml:space="preserve">  </w:t>
            </w:r>
          </w:p>
        </w:tc>
        <w:tc>
          <w:tcPr>
            <w:tcW w:w="13449" w:type="dxa"/>
          </w:tcPr>
          <w:p w:rsidR="00FA76AC" w:rsidRPr="00FA76AC" w:rsidRDefault="00FA76AC" w:rsidP="00FA76AC">
            <w:pPr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FA76AC">
              <w:rPr>
                <w:sz w:val="24"/>
                <w:szCs w:val="24"/>
              </w:rPr>
              <w:t xml:space="preserve">аблюдается снижение уровня здоровья среди воспитанников, поступающих в детский сад; относительно высокая заболеваемость детей до 3-х лет вследствие предрасположенности к простудным заболеваниям; недостаточное количество спортивного оборудования, отсутствие </w:t>
            </w:r>
            <w:r>
              <w:rPr>
                <w:sz w:val="24"/>
                <w:szCs w:val="24"/>
              </w:rPr>
              <w:t xml:space="preserve">отдельного </w:t>
            </w:r>
            <w:r w:rsidRPr="00FA76AC">
              <w:rPr>
                <w:sz w:val="24"/>
                <w:szCs w:val="24"/>
              </w:rPr>
              <w:t>физкультурного з</w:t>
            </w:r>
            <w:r>
              <w:rPr>
                <w:sz w:val="24"/>
                <w:szCs w:val="24"/>
              </w:rPr>
              <w:t xml:space="preserve">ала; </w:t>
            </w:r>
          </w:p>
          <w:p w:rsidR="00FA76AC" w:rsidRPr="00FA76AC" w:rsidRDefault="00FA76AC" w:rsidP="00FA76AC">
            <w:pPr>
              <w:ind w:firstLine="540"/>
              <w:jc w:val="both"/>
              <w:rPr>
                <w:sz w:val="24"/>
                <w:szCs w:val="24"/>
              </w:rPr>
            </w:pPr>
            <w:r w:rsidRPr="00FA76AC">
              <w:rPr>
                <w:sz w:val="24"/>
                <w:szCs w:val="24"/>
              </w:rPr>
              <w:t>рост числа родителей воспитанников с низким уровнем культуры здоровья, проявляющих инертность в ведении здорового образа жизни</w:t>
            </w:r>
          </w:p>
          <w:p w:rsidR="00FA76AC" w:rsidRPr="00F4250C" w:rsidRDefault="00FA76AC" w:rsidP="00FA76AC">
            <w:pPr>
              <w:ind w:firstLine="540"/>
              <w:jc w:val="both"/>
            </w:pPr>
          </w:p>
        </w:tc>
      </w:tr>
      <w:tr w:rsidR="00FA76AC" w:rsidRPr="00C154F6" w:rsidTr="00C6015D">
        <w:trPr>
          <w:trHeight w:val="930"/>
        </w:trPr>
        <w:tc>
          <w:tcPr>
            <w:tcW w:w="2428" w:type="dxa"/>
          </w:tcPr>
          <w:p w:rsidR="00FA76AC" w:rsidRPr="00C154F6" w:rsidRDefault="00FA76AC" w:rsidP="00C154F6">
            <w:pPr>
              <w:jc w:val="both"/>
              <w:rPr>
                <w:b/>
              </w:rPr>
            </w:pPr>
            <w:r w:rsidRPr="00C154F6">
              <w:rPr>
                <w:b/>
                <w:sz w:val="24"/>
                <w:szCs w:val="24"/>
              </w:rPr>
              <w:lastRenderedPageBreak/>
              <w:t>Перспективы развития:</w:t>
            </w:r>
          </w:p>
        </w:tc>
        <w:tc>
          <w:tcPr>
            <w:tcW w:w="13449" w:type="dxa"/>
          </w:tcPr>
          <w:p w:rsidR="00FA76AC" w:rsidRPr="00FA76AC" w:rsidRDefault="00610DC6" w:rsidP="00FA76AC">
            <w:pPr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Оказание дополнительных образовательных услуг по ЛФК</w:t>
            </w:r>
            <w:r w:rsidR="00FA76AC" w:rsidRPr="00FA76AC">
              <w:rPr>
                <w:sz w:val="24"/>
                <w:szCs w:val="24"/>
              </w:rPr>
              <w:t>; использование здоровьесберегающих технологий, работа по программе «Здоровье»; и, как итог, снижение заболеваемости детей;</w:t>
            </w:r>
          </w:p>
          <w:p w:rsidR="00FA76AC" w:rsidRPr="00A4104E" w:rsidRDefault="00A4104E" w:rsidP="00A4104E">
            <w:pPr>
              <w:ind w:firstLine="1106"/>
              <w:jc w:val="both"/>
              <w:rPr>
                <w:color w:val="000000"/>
                <w:szCs w:val="24"/>
              </w:rPr>
            </w:pPr>
            <w:r w:rsidRPr="00A4104E">
              <w:rPr>
                <w:color w:val="000000"/>
                <w:sz w:val="24"/>
                <w:szCs w:val="28"/>
              </w:rPr>
              <w:t xml:space="preserve">Необходимость введения дополнительных образовательных услуг так же предусмотрена в обновленной </w:t>
            </w:r>
            <w:proofErr w:type="gramStart"/>
            <w:r w:rsidRPr="00A4104E">
              <w:rPr>
                <w:color w:val="000000"/>
                <w:sz w:val="24"/>
                <w:szCs w:val="28"/>
              </w:rPr>
              <w:t>Программе</w:t>
            </w:r>
            <w:proofErr w:type="gramEnd"/>
            <w:r w:rsidRPr="00A4104E">
              <w:rPr>
                <w:color w:val="000000"/>
                <w:sz w:val="24"/>
                <w:szCs w:val="28"/>
              </w:rPr>
              <w:t xml:space="preserve"> так как дети должны быть вовлечены в различные виды деятельности, творческие занятия, спортивные мероприятия, в ходе которых они, накапливая эмоционально - чувственный опыт, учатся придумывать, сочинять, понимать и осваивать новое, быть открытыми и способными выражать собственные мысли, уметь принимать решения и помогать друг другу.</w:t>
            </w:r>
          </w:p>
        </w:tc>
      </w:tr>
      <w:tr w:rsidR="00FA76AC" w:rsidRPr="00C154F6" w:rsidTr="00C6015D">
        <w:trPr>
          <w:trHeight w:val="930"/>
        </w:trPr>
        <w:tc>
          <w:tcPr>
            <w:tcW w:w="2428" w:type="dxa"/>
          </w:tcPr>
          <w:p w:rsidR="00FA76AC" w:rsidRPr="00C154F6" w:rsidRDefault="007253CB" w:rsidP="00C154F6">
            <w:pPr>
              <w:jc w:val="both"/>
              <w:rPr>
                <w:b/>
              </w:rPr>
            </w:pPr>
            <w:r w:rsidRPr="00C154F6">
              <w:rPr>
                <w:b/>
                <w:sz w:val="24"/>
                <w:szCs w:val="24"/>
              </w:rPr>
              <w:t>Возможные риски:</w:t>
            </w:r>
          </w:p>
        </w:tc>
        <w:tc>
          <w:tcPr>
            <w:tcW w:w="13449" w:type="dxa"/>
          </w:tcPr>
          <w:p w:rsidR="007253CB" w:rsidRPr="007253CB" w:rsidRDefault="007253CB" w:rsidP="007253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7253CB">
              <w:rPr>
                <w:sz w:val="24"/>
                <w:szCs w:val="24"/>
              </w:rPr>
              <w:t>евозможность оборудования физкультурного зала из-за отсутствия помещения, невозможность введения в штат сотрудников</w:t>
            </w:r>
            <w:r w:rsidR="00B10C0D">
              <w:rPr>
                <w:sz w:val="24"/>
                <w:szCs w:val="24"/>
              </w:rPr>
              <w:t xml:space="preserve"> -</w:t>
            </w:r>
            <w:r w:rsidRPr="007253CB">
              <w:rPr>
                <w:sz w:val="24"/>
                <w:szCs w:val="24"/>
              </w:rPr>
              <w:t xml:space="preserve"> инструктора по </w:t>
            </w:r>
            <w:r w:rsidR="00B10C0D">
              <w:rPr>
                <w:sz w:val="24"/>
                <w:szCs w:val="24"/>
              </w:rPr>
              <w:t>ЛФК, массажиста</w:t>
            </w:r>
            <w:r w:rsidRPr="007253CB">
              <w:rPr>
                <w:sz w:val="24"/>
                <w:szCs w:val="24"/>
              </w:rPr>
              <w:t>.</w:t>
            </w:r>
          </w:p>
          <w:p w:rsidR="00FA76AC" w:rsidRPr="00F4250C" w:rsidRDefault="00FA76AC" w:rsidP="00C154F6">
            <w:pPr>
              <w:ind w:firstLine="540"/>
            </w:pPr>
          </w:p>
        </w:tc>
      </w:tr>
      <w:tr w:rsidR="00FA76AC" w:rsidRPr="00C154F6" w:rsidTr="00C6015D">
        <w:trPr>
          <w:trHeight w:val="930"/>
        </w:trPr>
        <w:tc>
          <w:tcPr>
            <w:tcW w:w="2428" w:type="dxa"/>
          </w:tcPr>
          <w:p w:rsidR="00FA76AC" w:rsidRPr="00C154F6" w:rsidRDefault="007253CB" w:rsidP="00C154F6">
            <w:pPr>
              <w:jc w:val="both"/>
              <w:rPr>
                <w:b/>
              </w:rPr>
            </w:pPr>
            <w:r w:rsidRPr="007253CB">
              <w:rPr>
                <w:b/>
                <w:sz w:val="24"/>
              </w:rPr>
              <w:t>Анализ кадрового состава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13449" w:type="dxa"/>
          </w:tcPr>
          <w:p w:rsidR="007253CB" w:rsidRPr="005D5840" w:rsidRDefault="007253CB" w:rsidP="007253CB">
            <w:pPr>
              <w:ind w:firstLine="540"/>
              <w:rPr>
                <w:sz w:val="24"/>
                <w:szCs w:val="24"/>
              </w:rPr>
            </w:pPr>
            <w:r w:rsidRPr="005D5840">
              <w:rPr>
                <w:sz w:val="24"/>
                <w:szCs w:val="24"/>
              </w:rPr>
              <w:t>В условиях модернизации системы российского образования, ориентирами которой являются доступность, качество, эффективность, происходит смена требований к дошкольным образовательным учреждениям.</w:t>
            </w:r>
          </w:p>
          <w:p w:rsidR="00FA76AC" w:rsidRPr="005D5840" w:rsidRDefault="007253CB" w:rsidP="005D5840">
            <w:pPr>
              <w:ind w:firstLine="540"/>
              <w:rPr>
                <w:sz w:val="24"/>
              </w:rPr>
            </w:pPr>
            <w:r w:rsidRPr="005D5840">
              <w:rPr>
                <w:sz w:val="24"/>
                <w:szCs w:val="24"/>
              </w:rPr>
              <w:t>Приоритетными направлениями для развития деятельности ДОУ являются: повышение качества дошкольного образования; использование здоровьесберегающих образовательных технологий; гражданское образование; экологическое образование как средство формирования экологически целесообразного поведения в природе; личностное развитие ребенка дошкольного возраста, способного реализовать себя как часть социума. Происходящие изменения в системе дошкольного образования обусловлены объективной потребностью в изменениях, адекватных развитию общества и образовательной системы в целом. Требования к современному образованию и социальный заказ ставят образовательные учреждения перед необходимостью работать в режиме развития.</w:t>
            </w:r>
          </w:p>
        </w:tc>
      </w:tr>
      <w:tr w:rsidR="00FA76AC" w:rsidRPr="005D5840" w:rsidTr="00C6015D">
        <w:trPr>
          <w:trHeight w:val="930"/>
        </w:trPr>
        <w:tc>
          <w:tcPr>
            <w:tcW w:w="2428" w:type="dxa"/>
          </w:tcPr>
          <w:p w:rsidR="00FA76AC" w:rsidRPr="00C154F6" w:rsidRDefault="005D5840" w:rsidP="00C154F6">
            <w:pPr>
              <w:jc w:val="both"/>
              <w:rPr>
                <w:b/>
              </w:rPr>
            </w:pPr>
            <w:r w:rsidRPr="00C154F6">
              <w:rPr>
                <w:b/>
                <w:sz w:val="24"/>
                <w:szCs w:val="24"/>
              </w:rPr>
              <w:t>Проблемное поле:</w:t>
            </w:r>
            <w:r w:rsidRPr="00C154F6">
              <w:rPr>
                <w:i/>
                <w:sz w:val="24"/>
                <w:szCs w:val="24"/>
              </w:rPr>
              <w:t xml:space="preserve">  </w:t>
            </w:r>
          </w:p>
        </w:tc>
        <w:tc>
          <w:tcPr>
            <w:tcW w:w="13449" w:type="dxa"/>
          </w:tcPr>
          <w:p w:rsidR="00A4104E" w:rsidRPr="0062610E" w:rsidRDefault="00A4104E" w:rsidP="001050A2">
            <w:pPr>
              <w:pStyle w:val="Style24"/>
              <w:widowControl/>
              <w:spacing w:line="240" w:lineRule="auto"/>
              <w:ind w:firstLine="0"/>
              <w:rPr>
                <w:rStyle w:val="FontStyle29"/>
                <w:sz w:val="24"/>
              </w:rPr>
            </w:pPr>
            <w:r w:rsidRPr="0062610E">
              <w:rPr>
                <w:rStyle w:val="FontStyle29"/>
                <w:sz w:val="24"/>
              </w:rPr>
              <w:t>Проводимый    анализ   кадрового    потенциала   учреждения выявляет как позитивные, так и негативные тенденции:</w:t>
            </w:r>
          </w:p>
          <w:p w:rsidR="00A4104E" w:rsidRPr="0062610E" w:rsidRDefault="00A4104E" w:rsidP="00A4104E">
            <w:pPr>
              <w:pStyle w:val="Style24"/>
              <w:widowControl/>
              <w:spacing w:line="240" w:lineRule="auto"/>
              <w:ind w:firstLine="709"/>
              <w:rPr>
                <w:rStyle w:val="FontStyle29"/>
                <w:sz w:val="24"/>
              </w:rPr>
            </w:pPr>
            <w:r w:rsidRPr="0062610E">
              <w:rPr>
                <w:rStyle w:val="FontStyle29"/>
                <w:sz w:val="24"/>
              </w:rPr>
              <w:t xml:space="preserve"> - старение кадрового состава;</w:t>
            </w:r>
          </w:p>
          <w:p w:rsidR="00A4104E" w:rsidRPr="0062610E" w:rsidRDefault="00A4104E" w:rsidP="00A4104E">
            <w:pPr>
              <w:pStyle w:val="Style24"/>
              <w:widowControl/>
              <w:spacing w:line="240" w:lineRule="auto"/>
              <w:ind w:firstLine="709"/>
              <w:rPr>
                <w:rStyle w:val="FontStyle29"/>
                <w:sz w:val="24"/>
              </w:rPr>
            </w:pPr>
            <w:r w:rsidRPr="0062610E">
              <w:rPr>
                <w:rStyle w:val="FontStyle29"/>
                <w:sz w:val="24"/>
              </w:rPr>
              <w:t>- пр</w:t>
            </w:r>
            <w:r w:rsidR="001814DF">
              <w:rPr>
                <w:rStyle w:val="FontStyle29"/>
                <w:sz w:val="24"/>
              </w:rPr>
              <w:t>исутствие</w:t>
            </w:r>
            <w:r w:rsidRPr="0062610E">
              <w:rPr>
                <w:rStyle w:val="FontStyle29"/>
                <w:sz w:val="24"/>
              </w:rPr>
              <w:t xml:space="preserve"> в коллективе устаревших подходов к образовательному процессу и наличие стереотипных установок;</w:t>
            </w:r>
          </w:p>
          <w:p w:rsidR="00A4104E" w:rsidRPr="0062610E" w:rsidRDefault="00A4104E" w:rsidP="00A4104E">
            <w:pPr>
              <w:pStyle w:val="Style14"/>
              <w:widowControl/>
              <w:spacing w:line="240" w:lineRule="auto"/>
              <w:ind w:firstLine="709"/>
              <w:rPr>
                <w:rStyle w:val="FontStyle29"/>
                <w:sz w:val="24"/>
              </w:rPr>
            </w:pPr>
            <w:r w:rsidRPr="0062610E">
              <w:rPr>
                <w:rStyle w:val="FontStyle29"/>
                <w:sz w:val="24"/>
              </w:rPr>
              <w:t>- «стойкое сопротивление» некоторых педагогов к введению образовательных инноваций;</w:t>
            </w:r>
          </w:p>
          <w:p w:rsidR="00A4104E" w:rsidRPr="0062610E" w:rsidRDefault="00A4104E" w:rsidP="00A4104E">
            <w:pPr>
              <w:pStyle w:val="Style22"/>
              <w:widowControl/>
              <w:spacing w:line="240" w:lineRule="auto"/>
              <w:ind w:firstLine="709"/>
              <w:rPr>
                <w:rStyle w:val="FontStyle29"/>
                <w:sz w:val="24"/>
              </w:rPr>
            </w:pPr>
            <w:r w:rsidRPr="0062610E">
              <w:rPr>
                <w:rStyle w:val="FontStyle29"/>
                <w:sz w:val="24"/>
              </w:rPr>
              <w:t>- недостаточная активность большинства педагогов в профессиональном развитии.</w:t>
            </w:r>
          </w:p>
          <w:p w:rsidR="00FA76AC" w:rsidRPr="005D5840" w:rsidRDefault="001814DF" w:rsidP="001050A2">
            <w:r>
              <w:rPr>
                <w:sz w:val="24"/>
              </w:rPr>
              <w:t xml:space="preserve">            - </w:t>
            </w:r>
            <w:r w:rsidR="001050A2">
              <w:rPr>
                <w:sz w:val="24"/>
              </w:rPr>
              <w:t>мало опыта, нет квалификационной категории.</w:t>
            </w:r>
          </w:p>
        </w:tc>
      </w:tr>
      <w:tr w:rsidR="00FA76AC" w:rsidRPr="00C154F6" w:rsidTr="00C6015D">
        <w:trPr>
          <w:trHeight w:val="930"/>
        </w:trPr>
        <w:tc>
          <w:tcPr>
            <w:tcW w:w="2428" w:type="dxa"/>
          </w:tcPr>
          <w:p w:rsidR="00FA76AC" w:rsidRPr="00C154F6" w:rsidRDefault="005D5840" w:rsidP="00C154F6">
            <w:pPr>
              <w:jc w:val="both"/>
              <w:rPr>
                <w:b/>
              </w:rPr>
            </w:pPr>
            <w:r w:rsidRPr="00C154F6">
              <w:rPr>
                <w:b/>
                <w:sz w:val="24"/>
                <w:szCs w:val="24"/>
              </w:rPr>
              <w:t>Перспективы развития:</w:t>
            </w:r>
          </w:p>
        </w:tc>
        <w:tc>
          <w:tcPr>
            <w:tcW w:w="13449" w:type="dxa"/>
          </w:tcPr>
          <w:p w:rsidR="00A4104E" w:rsidRPr="0062610E" w:rsidRDefault="00A4104E" w:rsidP="009416BD">
            <w:pPr>
              <w:pStyle w:val="Style17"/>
              <w:widowControl/>
              <w:spacing w:line="240" w:lineRule="auto"/>
              <w:ind w:firstLine="709"/>
              <w:jc w:val="left"/>
              <w:rPr>
                <w:rStyle w:val="FontStyle29"/>
                <w:sz w:val="24"/>
              </w:rPr>
            </w:pPr>
            <w:r w:rsidRPr="0062610E">
              <w:rPr>
                <w:rStyle w:val="FontStyle29"/>
                <w:sz w:val="24"/>
              </w:rPr>
              <w:t>Педагоги детского сада постоянно п</w:t>
            </w:r>
            <w:r>
              <w:rPr>
                <w:rStyle w:val="FontStyle29"/>
                <w:sz w:val="24"/>
              </w:rPr>
              <w:t>овышают свою квалификацию че</w:t>
            </w:r>
            <w:r w:rsidR="009416BD">
              <w:rPr>
                <w:rStyle w:val="FontStyle29"/>
                <w:sz w:val="24"/>
              </w:rPr>
              <w:t xml:space="preserve">рез: </w:t>
            </w:r>
            <w:r w:rsidR="009416BD" w:rsidRPr="0062610E">
              <w:rPr>
                <w:rStyle w:val="FontStyle29"/>
                <w:sz w:val="24"/>
              </w:rPr>
              <w:t>тематически</w:t>
            </w:r>
            <w:r w:rsidR="009416BD">
              <w:rPr>
                <w:rStyle w:val="FontStyle29"/>
                <w:sz w:val="24"/>
              </w:rPr>
              <w:t>е,</w:t>
            </w:r>
            <w:r w:rsidR="009416BD" w:rsidRPr="0062610E">
              <w:rPr>
                <w:rStyle w:val="FontStyle29"/>
                <w:sz w:val="24"/>
              </w:rPr>
              <w:t xml:space="preserve"> целев</w:t>
            </w:r>
            <w:r w:rsidR="009416BD">
              <w:rPr>
                <w:rStyle w:val="FontStyle29"/>
                <w:sz w:val="24"/>
              </w:rPr>
              <w:t xml:space="preserve">ые </w:t>
            </w:r>
            <w:r w:rsidR="009416BD" w:rsidRPr="0062610E">
              <w:rPr>
                <w:rStyle w:val="FontStyle29"/>
                <w:sz w:val="24"/>
              </w:rPr>
              <w:t>курс</w:t>
            </w:r>
            <w:r w:rsidR="009416BD">
              <w:rPr>
                <w:rStyle w:val="FontStyle29"/>
                <w:sz w:val="24"/>
              </w:rPr>
              <w:t>ы</w:t>
            </w:r>
            <w:r w:rsidR="009416BD" w:rsidRPr="0062610E">
              <w:rPr>
                <w:rStyle w:val="FontStyle29"/>
                <w:sz w:val="24"/>
              </w:rPr>
              <w:t xml:space="preserve"> при ИРО</w:t>
            </w:r>
            <w:r w:rsidR="009416BD">
              <w:rPr>
                <w:rStyle w:val="FontStyle29"/>
                <w:sz w:val="24"/>
              </w:rPr>
              <w:t xml:space="preserve">; семинары, практикумы, </w:t>
            </w:r>
            <w:r>
              <w:rPr>
                <w:rStyle w:val="FontStyle29"/>
                <w:sz w:val="24"/>
              </w:rPr>
              <w:t xml:space="preserve"> </w:t>
            </w:r>
            <w:r w:rsidR="009416BD" w:rsidRPr="0062610E">
              <w:rPr>
                <w:rStyle w:val="FontStyle29"/>
                <w:sz w:val="24"/>
              </w:rPr>
              <w:t>самообразование.</w:t>
            </w:r>
          </w:p>
          <w:p w:rsidR="00FA76AC" w:rsidRPr="008D62DB" w:rsidRDefault="00A4104E" w:rsidP="008D62DB">
            <w:pPr>
              <w:pStyle w:val="Style22"/>
              <w:widowControl/>
              <w:spacing w:line="240" w:lineRule="auto"/>
              <w:ind w:firstLine="709"/>
              <w:rPr>
                <w:sz w:val="24"/>
                <w:szCs w:val="20"/>
              </w:rPr>
            </w:pPr>
            <w:r w:rsidRPr="0062610E">
              <w:rPr>
                <w:rStyle w:val="FontStyle29"/>
                <w:sz w:val="24"/>
              </w:rPr>
              <w:t xml:space="preserve">Программа направлена на профессиональное становление и развитие педагогов и педагогического коллектива в целом. Инновационная направленность Программы состоит в использовании педагогами в процессе профессионального развития современных технологий, стремление к инновационной деятельности и внедрению новообразований в педагогический процесс в условиях реализации ФГОС ДО (технологии проектирования, информационные технологии, педагогические, социальные, творческие отчеты, презентации, технологии «электронное портфолио» и пр.) </w:t>
            </w:r>
          </w:p>
        </w:tc>
      </w:tr>
      <w:tr w:rsidR="00FA76AC" w:rsidRPr="00C154F6" w:rsidTr="00C6015D">
        <w:trPr>
          <w:trHeight w:val="2261"/>
        </w:trPr>
        <w:tc>
          <w:tcPr>
            <w:tcW w:w="2428" w:type="dxa"/>
          </w:tcPr>
          <w:p w:rsidR="00FA76AC" w:rsidRDefault="005D5840" w:rsidP="008D62DB">
            <w:pPr>
              <w:tabs>
                <w:tab w:val="left" w:pos="0"/>
              </w:tabs>
              <w:spacing w:line="276" w:lineRule="auto"/>
              <w:jc w:val="center"/>
              <w:rPr>
                <w:b/>
              </w:rPr>
            </w:pPr>
            <w:r w:rsidRPr="00C154F6">
              <w:rPr>
                <w:b/>
                <w:sz w:val="24"/>
                <w:szCs w:val="24"/>
              </w:rPr>
              <w:lastRenderedPageBreak/>
              <w:t>Возможные риски:</w:t>
            </w:r>
            <w:r w:rsidR="008D62DB" w:rsidRPr="00C154F6">
              <w:rPr>
                <w:b/>
              </w:rPr>
              <w:t xml:space="preserve"> </w:t>
            </w:r>
          </w:p>
          <w:p w:rsidR="008D62DB" w:rsidRDefault="008D62DB" w:rsidP="00C154F6">
            <w:pPr>
              <w:jc w:val="both"/>
              <w:rPr>
                <w:b/>
              </w:rPr>
            </w:pPr>
          </w:p>
          <w:p w:rsidR="008D62DB" w:rsidRDefault="008D62DB" w:rsidP="00C154F6">
            <w:pPr>
              <w:jc w:val="both"/>
              <w:rPr>
                <w:b/>
              </w:rPr>
            </w:pPr>
          </w:p>
          <w:p w:rsidR="008D62DB" w:rsidRDefault="008D62DB" w:rsidP="00C154F6">
            <w:pPr>
              <w:jc w:val="both"/>
              <w:rPr>
                <w:b/>
              </w:rPr>
            </w:pPr>
          </w:p>
          <w:p w:rsidR="008D62DB" w:rsidRDefault="008D62DB" w:rsidP="00C154F6">
            <w:pPr>
              <w:jc w:val="both"/>
              <w:rPr>
                <w:b/>
              </w:rPr>
            </w:pPr>
          </w:p>
          <w:p w:rsidR="008D62DB" w:rsidRDefault="008D62DB" w:rsidP="00C154F6">
            <w:pPr>
              <w:jc w:val="both"/>
              <w:rPr>
                <w:b/>
              </w:rPr>
            </w:pPr>
          </w:p>
          <w:p w:rsidR="008D62DB" w:rsidRDefault="008D62DB" w:rsidP="00C154F6">
            <w:pPr>
              <w:jc w:val="both"/>
              <w:rPr>
                <w:b/>
              </w:rPr>
            </w:pPr>
          </w:p>
          <w:p w:rsidR="008D62DB" w:rsidRPr="00C154F6" w:rsidRDefault="008D62DB" w:rsidP="00C154F6">
            <w:pPr>
              <w:jc w:val="both"/>
              <w:rPr>
                <w:b/>
              </w:rPr>
            </w:pPr>
          </w:p>
        </w:tc>
        <w:tc>
          <w:tcPr>
            <w:tcW w:w="13449" w:type="dxa"/>
          </w:tcPr>
          <w:p w:rsidR="008D62DB" w:rsidRDefault="00A4104E" w:rsidP="008D62DB">
            <w:pPr>
              <w:pStyle w:val="Style21"/>
              <w:widowControl/>
              <w:spacing w:line="240" w:lineRule="auto"/>
              <w:ind w:firstLine="0"/>
              <w:rPr>
                <w:rStyle w:val="FontStyle29"/>
                <w:sz w:val="24"/>
              </w:rPr>
            </w:pPr>
            <w:r w:rsidRPr="0062610E">
              <w:br w:type="page"/>
            </w:r>
            <w:r w:rsidR="008D62DB" w:rsidRPr="0062610E">
              <w:rPr>
                <w:rStyle w:val="FontStyle29"/>
                <w:sz w:val="24"/>
              </w:rPr>
              <w:t xml:space="preserve"> </w:t>
            </w:r>
            <w:r w:rsidR="008D62DB">
              <w:rPr>
                <w:rStyle w:val="FontStyle29"/>
                <w:sz w:val="24"/>
              </w:rPr>
              <w:t>С</w:t>
            </w:r>
            <w:r w:rsidR="008D62DB" w:rsidRPr="0062610E">
              <w:rPr>
                <w:rStyle w:val="FontStyle29"/>
                <w:sz w:val="24"/>
              </w:rPr>
              <w:t xml:space="preserve">ледует признать, что большая часть инновационных направлений дошкольного образования реализуется не всегда продуктивно и качественно, возникают риски в профессиональной деятельности педагогов по причине нехватки в ДОУ высококвалифицированных педагогических кадров. </w:t>
            </w:r>
          </w:p>
          <w:p w:rsidR="008D62DB" w:rsidRPr="0062610E" w:rsidRDefault="008D62DB" w:rsidP="008D62DB">
            <w:pPr>
              <w:pStyle w:val="Style21"/>
              <w:widowControl/>
              <w:spacing w:line="240" w:lineRule="auto"/>
              <w:ind w:firstLine="0"/>
              <w:rPr>
                <w:rStyle w:val="FontStyle29"/>
                <w:sz w:val="24"/>
              </w:rPr>
            </w:pPr>
            <w:r w:rsidRPr="0062610E">
              <w:rPr>
                <w:rStyle w:val="FontStyle29"/>
                <w:sz w:val="24"/>
              </w:rPr>
              <w:t>В ДОУ на данный момент работают педагоги практики с более чем двадцатипятилетним стажем работы, чья профессиональная подготовка зачастую не отвечает установ</w:t>
            </w:r>
            <w:r>
              <w:rPr>
                <w:rStyle w:val="FontStyle29"/>
                <w:sz w:val="24"/>
              </w:rPr>
              <w:t>кам «компетентностного подхода».</w:t>
            </w:r>
          </w:p>
          <w:p w:rsidR="008D62DB" w:rsidRPr="0062610E" w:rsidRDefault="008D62DB" w:rsidP="008D62DB">
            <w:pPr>
              <w:pStyle w:val="Style11"/>
              <w:widowControl/>
              <w:tabs>
                <w:tab w:val="left" w:pos="499"/>
              </w:tabs>
              <w:spacing w:line="240" w:lineRule="auto"/>
              <w:ind w:firstLine="0"/>
              <w:jc w:val="left"/>
              <w:rPr>
                <w:rStyle w:val="FontStyle29"/>
                <w:sz w:val="24"/>
              </w:rPr>
            </w:pPr>
            <w:r w:rsidRPr="0062610E">
              <w:rPr>
                <w:rStyle w:val="FontStyle29"/>
                <w:sz w:val="24"/>
              </w:rPr>
              <w:t>Текучесть кадров.</w:t>
            </w:r>
          </w:p>
          <w:p w:rsidR="008D62DB" w:rsidRPr="0062610E" w:rsidRDefault="008D62DB" w:rsidP="008D62DB">
            <w:pPr>
              <w:pStyle w:val="Style11"/>
              <w:widowControl/>
              <w:tabs>
                <w:tab w:val="left" w:pos="499"/>
              </w:tabs>
              <w:spacing w:line="240" w:lineRule="auto"/>
              <w:ind w:firstLine="0"/>
              <w:jc w:val="left"/>
              <w:rPr>
                <w:rStyle w:val="FontStyle29"/>
                <w:sz w:val="24"/>
              </w:rPr>
            </w:pPr>
            <w:r w:rsidRPr="0062610E">
              <w:rPr>
                <w:rStyle w:val="FontStyle29"/>
                <w:sz w:val="24"/>
              </w:rPr>
              <w:t>Пассивность   педагогов,   не   желание   перестраивать   свою деятельность.</w:t>
            </w:r>
          </w:p>
          <w:p w:rsidR="00FA76AC" w:rsidRPr="00C6015D" w:rsidRDefault="008D62DB" w:rsidP="00C6015D">
            <w:pPr>
              <w:pStyle w:val="Style11"/>
              <w:widowControl/>
              <w:tabs>
                <w:tab w:val="left" w:pos="499"/>
              </w:tabs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62610E">
              <w:rPr>
                <w:rStyle w:val="FontStyle29"/>
                <w:sz w:val="24"/>
              </w:rPr>
              <w:t>Дефицит специалистов</w:t>
            </w:r>
          </w:p>
        </w:tc>
      </w:tr>
      <w:tr w:rsidR="00C6015D" w:rsidRPr="00C154F6" w:rsidTr="00C6015D">
        <w:trPr>
          <w:trHeight w:val="3539"/>
        </w:trPr>
        <w:tc>
          <w:tcPr>
            <w:tcW w:w="2428" w:type="dxa"/>
          </w:tcPr>
          <w:p w:rsidR="00C6015D" w:rsidRDefault="00C6015D" w:rsidP="008D62DB">
            <w:pPr>
              <w:tabs>
                <w:tab w:val="left" w:pos="0"/>
              </w:tabs>
              <w:spacing w:line="276" w:lineRule="auto"/>
              <w:rPr>
                <w:b/>
              </w:rPr>
            </w:pPr>
            <w:r w:rsidRPr="00C154F6">
              <w:rPr>
                <w:b/>
              </w:rPr>
              <w:t xml:space="preserve">Анализ управляющей </w:t>
            </w:r>
          </w:p>
          <w:p w:rsidR="00C6015D" w:rsidRPr="00C154F6" w:rsidRDefault="00C6015D" w:rsidP="008D62DB">
            <w:pPr>
              <w:tabs>
                <w:tab w:val="left" w:pos="0"/>
              </w:tabs>
              <w:spacing w:line="276" w:lineRule="auto"/>
              <w:rPr>
                <w:b/>
              </w:rPr>
            </w:pPr>
            <w:r w:rsidRPr="00C154F6">
              <w:rPr>
                <w:b/>
              </w:rPr>
              <w:t>системы.</w:t>
            </w:r>
          </w:p>
          <w:p w:rsidR="00C6015D" w:rsidRDefault="00C6015D" w:rsidP="008D62DB">
            <w:pPr>
              <w:jc w:val="both"/>
              <w:rPr>
                <w:b/>
              </w:rPr>
            </w:pPr>
          </w:p>
          <w:p w:rsidR="00C6015D" w:rsidRPr="00C154F6" w:rsidRDefault="00C6015D" w:rsidP="00C154F6">
            <w:pPr>
              <w:jc w:val="both"/>
              <w:rPr>
                <w:b/>
              </w:rPr>
            </w:pPr>
          </w:p>
        </w:tc>
        <w:tc>
          <w:tcPr>
            <w:tcW w:w="13449" w:type="dxa"/>
          </w:tcPr>
          <w:p w:rsidR="00C6015D" w:rsidRPr="00C154F6" w:rsidRDefault="00C6015D" w:rsidP="008D62DB">
            <w:pPr>
              <w:ind w:firstLine="540"/>
              <w:jc w:val="both"/>
            </w:pPr>
            <w:r w:rsidRPr="00C154F6">
              <w:t xml:space="preserve">Управление учреждением осуществляется в соответствии с  Уставом МБДОУ </w:t>
            </w:r>
            <w:r>
              <w:t xml:space="preserve"> «Детский сад №18 </w:t>
            </w:r>
            <w:r w:rsidRPr="00C154F6">
              <w:t xml:space="preserve"> «</w:t>
            </w:r>
            <w:r>
              <w:t>Вишенка</w:t>
            </w:r>
            <w:r w:rsidRPr="00C154F6">
              <w:t>» Высшим органом самоуправления  является Общее собрание трудового коллектива. Коллегиальными органами управления являются: педагогический Совет, родительский комитет. Их деятельность регламентирована Уставом детского сада.</w:t>
            </w:r>
          </w:p>
          <w:p w:rsidR="00C6015D" w:rsidRPr="00C154F6" w:rsidRDefault="00C6015D" w:rsidP="008D62DB">
            <w:pPr>
              <w:ind w:firstLine="540"/>
              <w:jc w:val="both"/>
            </w:pPr>
            <w:r w:rsidRPr="00C154F6">
              <w:rPr>
                <w:spacing w:val="-7"/>
              </w:rPr>
              <w:t xml:space="preserve">В результате комплексного исследования системы управления ДОУ было выявлено, что в детском саду существует достаточно эффективная, профессиональная, компетентная система административного и оперативного управления коллективом. </w:t>
            </w:r>
            <w:r w:rsidRPr="00C154F6">
              <w:t xml:space="preserve">Управление ДОУ строится на принципах единоначалия и самоуправления, взаимной ответственности всех участников образовательного процесса за жизнь и здоровье детей, открытости и демократизации, ценностно-личностного подхода к сотрудникам ДОУ и осуществляется в соответствии с законодательством РФ в области образования и Уставом ДОУ.  Постоянно действующим руководящим органом для обсуждения основных направлений образовательного процесса является педагогический Совет, который проходит в соответствии с утвержденным годовым планом работы. </w:t>
            </w:r>
          </w:p>
          <w:p w:rsidR="00C6015D" w:rsidRPr="00C154F6" w:rsidRDefault="00C6015D" w:rsidP="008D62DB">
            <w:pPr>
              <w:widowControl w:val="0"/>
              <w:autoSpaceDE w:val="0"/>
              <w:autoSpaceDN w:val="0"/>
              <w:ind w:firstLine="540"/>
              <w:jc w:val="both"/>
              <w:rPr>
                <w:spacing w:val="-7"/>
              </w:rPr>
            </w:pPr>
            <w:r w:rsidRPr="00C154F6">
              <w:rPr>
                <w:spacing w:val="-7"/>
              </w:rPr>
              <w:t xml:space="preserve">  В детском саду практикуется: материальная и моральная поддержка инициативы работников, регулярное проведение консультаций, детальное обсуждение порядка работы, разработка и внедрение правил и инструкций. </w:t>
            </w:r>
          </w:p>
          <w:p w:rsidR="00C6015D" w:rsidRPr="0062610E" w:rsidRDefault="00C6015D" w:rsidP="00B75AE7">
            <w:pPr>
              <w:widowControl w:val="0"/>
              <w:autoSpaceDE w:val="0"/>
              <w:autoSpaceDN w:val="0"/>
              <w:ind w:firstLine="709"/>
              <w:jc w:val="both"/>
            </w:pPr>
            <w:r w:rsidRPr="00C154F6">
              <w:t>Положительные результаты управленческой деятельности выражаются в укреплении материально – технической базы учреждения, подборе качественного состава педагогических кадров, введении инноваций в педагогический процесс, совершенствовании методической работы, контроля и диагностики.</w:t>
            </w:r>
          </w:p>
        </w:tc>
      </w:tr>
      <w:tr w:rsidR="008D62DB" w:rsidRPr="00C154F6" w:rsidTr="00C6015D">
        <w:trPr>
          <w:trHeight w:val="930"/>
        </w:trPr>
        <w:tc>
          <w:tcPr>
            <w:tcW w:w="2428" w:type="dxa"/>
          </w:tcPr>
          <w:p w:rsidR="008D62DB" w:rsidRPr="00C154F6" w:rsidRDefault="008D62DB" w:rsidP="008D62DB">
            <w:pPr>
              <w:spacing w:line="276" w:lineRule="auto"/>
              <w:jc w:val="both"/>
              <w:rPr>
                <w:i/>
                <w:color w:val="333333"/>
              </w:rPr>
            </w:pPr>
            <w:r w:rsidRPr="00C154F6">
              <w:rPr>
                <w:b/>
              </w:rPr>
              <w:t>Проблемное поле:</w:t>
            </w:r>
            <w:r w:rsidRPr="00C154F6">
              <w:rPr>
                <w:i/>
                <w:color w:val="333333"/>
              </w:rPr>
              <w:t xml:space="preserve"> </w:t>
            </w:r>
          </w:p>
          <w:p w:rsidR="008D62DB" w:rsidRPr="00C154F6" w:rsidRDefault="008D62DB" w:rsidP="008D62DB">
            <w:pPr>
              <w:tabs>
                <w:tab w:val="left" w:pos="0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49" w:type="dxa"/>
          </w:tcPr>
          <w:p w:rsidR="008D62DB" w:rsidRPr="008D62DB" w:rsidRDefault="008D62DB" w:rsidP="008D62DB">
            <w:pPr>
              <w:ind w:firstLine="540"/>
              <w:jc w:val="both"/>
            </w:pPr>
            <w:r w:rsidRPr="008D62DB">
              <w:t>Неготовность коллектива к активному участию в  управленческой деятельности, инертность перед новыми активными формами работы.</w:t>
            </w:r>
          </w:p>
          <w:p w:rsidR="008D62DB" w:rsidRPr="008D62DB" w:rsidRDefault="008D62DB" w:rsidP="008D62DB">
            <w:pPr>
              <w:ind w:firstLine="540"/>
              <w:jc w:val="both"/>
            </w:pPr>
            <w:r w:rsidRPr="008D62DB">
              <w:t>Низкая  активность родительского комитета.</w:t>
            </w:r>
          </w:p>
          <w:p w:rsidR="008D62DB" w:rsidRPr="008D62DB" w:rsidRDefault="008D62DB" w:rsidP="008D62DB">
            <w:pPr>
              <w:ind w:firstLine="540"/>
              <w:jc w:val="both"/>
            </w:pPr>
            <w:r w:rsidRPr="008D62DB">
              <w:t>Несовершенство нормативно-правового сопровождения и ресурсного обеспечения</w:t>
            </w:r>
            <w:r w:rsidRPr="008D62DB">
              <w:rPr>
                <w:spacing w:val="-7"/>
              </w:rPr>
              <w:t xml:space="preserve"> (наличие пакета методико-дидактических и диагностических материалов, подготовленность педагогических кадров, наличие соответствующей предметно-развивающей среды).</w:t>
            </w:r>
          </w:p>
          <w:p w:rsidR="008D62DB" w:rsidRPr="0062610E" w:rsidRDefault="008D62DB" w:rsidP="002A4A11">
            <w:pPr>
              <w:jc w:val="both"/>
            </w:pPr>
            <w:r w:rsidRPr="008D62DB">
              <w:t>  Таким образом, в детском саду создана традиционная система управления коллективом с преобладанием  административных методов, которые способствуют стабильному функционированию учреждения, но не развивают творческую активность сотрудников ДОУ. Следовательно, для модернизации существующей системы управления при переходе учреждения из режима функционирования в режим развития существует необходимость обновления модели управления ДОУ.</w:t>
            </w:r>
          </w:p>
        </w:tc>
      </w:tr>
      <w:tr w:rsidR="008D62DB" w:rsidRPr="00C154F6" w:rsidTr="00C6015D">
        <w:trPr>
          <w:trHeight w:val="930"/>
        </w:trPr>
        <w:tc>
          <w:tcPr>
            <w:tcW w:w="2428" w:type="dxa"/>
          </w:tcPr>
          <w:p w:rsidR="008D62DB" w:rsidRPr="008D62DB" w:rsidRDefault="008D62DB" w:rsidP="008D62DB">
            <w:pPr>
              <w:widowControl w:val="0"/>
              <w:autoSpaceDE w:val="0"/>
              <w:autoSpaceDN w:val="0"/>
              <w:spacing w:line="276" w:lineRule="auto"/>
              <w:jc w:val="both"/>
            </w:pPr>
            <w:r w:rsidRPr="008D62DB">
              <w:rPr>
                <w:b/>
              </w:rPr>
              <w:t>Перспективы развития:</w:t>
            </w:r>
            <w:r w:rsidRPr="008D62DB">
              <w:t xml:space="preserve"> </w:t>
            </w:r>
          </w:p>
          <w:p w:rsidR="008D62DB" w:rsidRPr="00C154F6" w:rsidRDefault="008D62DB" w:rsidP="008D62DB">
            <w:pPr>
              <w:tabs>
                <w:tab w:val="left" w:pos="0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49" w:type="dxa"/>
          </w:tcPr>
          <w:p w:rsidR="008D62DB" w:rsidRPr="00B75AE7" w:rsidRDefault="008D62DB" w:rsidP="00B75AE7">
            <w:pPr>
              <w:widowControl w:val="0"/>
              <w:autoSpaceDE w:val="0"/>
              <w:autoSpaceDN w:val="0"/>
              <w:ind w:firstLine="540"/>
              <w:jc w:val="both"/>
              <w:rPr>
                <w:spacing w:val="-7"/>
              </w:rPr>
            </w:pPr>
            <w:r w:rsidRPr="008D62DB">
              <w:rPr>
                <w:spacing w:val="-7"/>
              </w:rPr>
              <w:t xml:space="preserve">Дальнейшее перестроение системы управления– </w:t>
            </w:r>
            <w:proofErr w:type="gramStart"/>
            <w:r w:rsidRPr="008D62DB">
              <w:rPr>
                <w:spacing w:val="-7"/>
              </w:rPr>
              <w:t>пр</w:t>
            </w:r>
            <w:proofErr w:type="gramEnd"/>
            <w:r w:rsidRPr="008D62DB">
              <w:rPr>
                <w:spacing w:val="-7"/>
              </w:rPr>
              <w:t>едполагает организацию и включение в структуру управления ДОУ мобильных объединений педагогов учреждения, родителей воспитанников. Расширение полномочий государственно-общественных форм управления, через</w:t>
            </w:r>
            <w:r w:rsidR="001814DF">
              <w:rPr>
                <w:spacing w:val="-7"/>
              </w:rPr>
              <w:t xml:space="preserve"> введение и </w:t>
            </w:r>
            <w:r w:rsidRPr="008D62DB">
              <w:rPr>
                <w:spacing w:val="-7"/>
              </w:rPr>
              <w:t xml:space="preserve"> стабильное функционирование в ДОУ Совета Учреждения МБДОУ </w:t>
            </w:r>
            <w:r w:rsidR="00B75AE7">
              <w:rPr>
                <w:spacing w:val="-7"/>
              </w:rPr>
              <w:t xml:space="preserve"> «Детский сад №18</w:t>
            </w:r>
            <w:r w:rsidRPr="008D62DB">
              <w:rPr>
                <w:spacing w:val="-7"/>
              </w:rPr>
              <w:t xml:space="preserve">  </w:t>
            </w:r>
            <w:r w:rsidRPr="008D62DB">
              <w:t>«</w:t>
            </w:r>
            <w:r w:rsidR="00B75AE7">
              <w:t>Вишенка</w:t>
            </w:r>
            <w:r w:rsidRPr="008D62DB">
              <w:t xml:space="preserve">» </w:t>
            </w:r>
          </w:p>
        </w:tc>
      </w:tr>
      <w:tr w:rsidR="008D62DB" w:rsidRPr="00C154F6" w:rsidTr="00C6015D">
        <w:trPr>
          <w:trHeight w:val="930"/>
        </w:trPr>
        <w:tc>
          <w:tcPr>
            <w:tcW w:w="2428" w:type="dxa"/>
          </w:tcPr>
          <w:p w:rsidR="008D62DB" w:rsidRPr="00C154F6" w:rsidRDefault="008D62DB" w:rsidP="008D62DB">
            <w:pPr>
              <w:spacing w:line="276" w:lineRule="auto"/>
              <w:jc w:val="both"/>
              <w:rPr>
                <w:b/>
                <w:i/>
              </w:rPr>
            </w:pPr>
            <w:r w:rsidRPr="00C154F6">
              <w:rPr>
                <w:b/>
              </w:rPr>
              <w:lastRenderedPageBreak/>
              <w:t>Возможные риски:</w:t>
            </w:r>
          </w:p>
          <w:p w:rsidR="008D62DB" w:rsidRPr="00C154F6" w:rsidRDefault="008D62DB" w:rsidP="008D62DB">
            <w:pPr>
              <w:tabs>
                <w:tab w:val="left" w:pos="0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49" w:type="dxa"/>
          </w:tcPr>
          <w:p w:rsidR="008D62DB" w:rsidRPr="00B75AE7" w:rsidRDefault="008D62DB" w:rsidP="00B75AE7">
            <w:pPr>
              <w:widowControl w:val="0"/>
              <w:autoSpaceDE w:val="0"/>
              <w:autoSpaceDN w:val="0"/>
              <w:ind w:firstLine="540"/>
              <w:jc w:val="both"/>
              <w:rPr>
                <w:spacing w:val="-7"/>
              </w:rPr>
            </w:pPr>
            <w:r w:rsidRPr="00C154F6">
              <w:rPr>
                <w:spacing w:val="-7"/>
              </w:rPr>
              <w:t xml:space="preserve">Выбор неверных ориентиров управления инновационной деятельностью учреждения может привести к отсутствию желаемых результатов в процессе реализации программы развития. </w:t>
            </w:r>
          </w:p>
        </w:tc>
      </w:tr>
      <w:tr w:rsidR="008D62DB" w:rsidRPr="00C154F6" w:rsidTr="00C6015D">
        <w:trPr>
          <w:trHeight w:val="415"/>
        </w:trPr>
        <w:tc>
          <w:tcPr>
            <w:tcW w:w="2428" w:type="dxa"/>
          </w:tcPr>
          <w:p w:rsidR="008D62DB" w:rsidRPr="008D62DB" w:rsidRDefault="008D62DB" w:rsidP="008D62DB">
            <w:pPr>
              <w:ind w:firstLine="540"/>
              <w:jc w:val="both"/>
            </w:pPr>
          </w:p>
          <w:p w:rsidR="008D62DB" w:rsidRPr="008D62DB" w:rsidRDefault="008D62DB" w:rsidP="008D62DB">
            <w:pPr>
              <w:spacing w:line="276" w:lineRule="auto"/>
              <w:jc w:val="both"/>
            </w:pPr>
            <w:r w:rsidRPr="008D62DB">
              <w:rPr>
                <w:b/>
              </w:rPr>
              <w:t>Анализ финансово-экономических ресурсов</w:t>
            </w:r>
            <w:r w:rsidR="002A4A11">
              <w:rPr>
                <w:b/>
              </w:rPr>
              <w:t>:</w:t>
            </w:r>
            <w:r w:rsidRPr="008D62DB">
              <w:rPr>
                <w:b/>
              </w:rPr>
              <w:t xml:space="preserve"> выявил следующее</w:t>
            </w:r>
            <w:r w:rsidRPr="008D62DB">
              <w:t>:</w:t>
            </w:r>
          </w:p>
          <w:p w:rsidR="008D62DB" w:rsidRPr="00C154F6" w:rsidRDefault="008D62DB" w:rsidP="008D62DB">
            <w:pPr>
              <w:tabs>
                <w:tab w:val="left" w:pos="0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49" w:type="dxa"/>
          </w:tcPr>
          <w:p w:rsidR="002A4A11" w:rsidRPr="006A76D7" w:rsidRDefault="002A4A11" w:rsidP="002A4A11">
            <w:pPr>
              <w:spacing w:line="276" w:lineRule="auto"/>
              <w:jc w:val="both"/>
            </w:pPr>
            <w:r w:rsidRPr="006A76D7">
              <w:t>Анализ финансово-экономических ресурсов выявил следующее:</w:t>
            </w:r>
          </w:p>
          <w:p w:rsidR="008D62DB" w:rsidRPr="006A76D7" w:rsidRDefault="008D62DB" w:rsidP="001814DF">
            <w:pPr>
              <w:spacing w:line="276" w:lineRule="auto"/>
              <w:jc w:val="both"/>
            </w:pPr>
            <w:r w:rsidRPr="006A76D7">
              <w:t xml:space="preserve">Финансирование складывается из бюджетных и внебюджетных средств. </w:t>
            </w:r>
          </w:p>
          <w:p w:rsidR="008D62DB" w:rsidRPr="006A76D7" w:rsidRDefault="008D62DB" w:rsidP="008D62DB">
            <w:pPr>
              <w:widowControl w:val="0"/>
              <w:autoSpaceDE w:val="0"/>
              <w:autoSpaceDN w:val="0"/>
              <w:adjustRightInd w:val="0"/>
              <w:jc w:val="both"/>
            </w:pPr>
            <w:r w:rsidRPr="006A76D7">
              <w:t xml:space="preserve">Бюджетное нормативное финансирование осуществляется через централизованную бухгалтерию </w:t>
            </w:r>
            <w:r w:rsidR="00B75AE7" w:rsidRPr="006A76D7">
              <w:t xml:space="preserve"> УО</w:t>
            </w:r>
          </w:p>
          <w:p w:rsidR="008D62DB" w:rsidRPr="006A76D7" w:rsidRDefault="008D62DB" w:rsidP="008D62DB">
            <w:pPr>
              <w:widowControl w:val="0"/>
              <w:autoSpaceDE w:val="0"/>
              <w:autoSpaceDN w:val="0"/>
              <w:adjustRightInd w:val="0"/>
              <w:jc w:val="both"/>
            </w:pPr>
            <w:r w:rsidRPr="006A76D7">
              <w:t>Главным источником финансирования явля</w:t>
            </w:r>
            <w:r w:rsidR="001814DF" w:rsidRPr="006A76D7">
              <w:t>ю</w:t>
            </w:r>
            <w:r w:rsidRPr="006A76D7">
              <w:t>тся</w:t>
            </w:r>
            <w:r w:rsidR="001814DF" w:rsidRPr="006A76D7">
              <w:t xml:space="preserve"> областной и </w:t>
            </w:r>
            <w:r w:rsidRPr="006A76D7">
              <w:t xml:space="preserve"> </w:t>
            </w:r>
            <w:r w:rsidR="00B75AE7" w:rsidRPr="006A76D7">
              <w:t>местный</w:t>
            </w:r>
            <w:r w:rsidRPr="006A76D7">
              <w:t xml:space="preserve"> бюджет</w:t>
            </w:r>
            <w:r w:rsidR="001814DF" w:rsidRPr="006A76D7">
              <w:t>ы</w:t>
            </w:r>
            <w:r w:rsidRPr="006A76D7">
              <w:t>, часть средств котор</w:t>
            </w:r>
            <w:r w:rsidR="001814DF" w:rsidRPr="006A76D7">
              <w:t xml:space="preserve">ых </w:t>
            </w:r>
            <w:r w:rsidRPr="006A76D7">
              <w:t xml:space="preserve">идёт на выплату заработной платы, оплату коммунальных услуг, налоги. </w:t>
            </w:r>
          </w:p>
          <w:p w:rsidR="008D62DB" w:rsidRPr="006A76D7" w:rsidRDefault="008D62DB" w:rsidP="008D62DB">
            <w:pPr>
              <w:widowControl w:val="0"/>
              <w:autoSpaceDE w:val="0"/>
              <w:autoSpaceDN w:val="0"/>
              <w:adjustRightInd w:val="0"/>
              <w:jc w:val="both"/>
            </w:pPr>
            <w:r w:rsidRPr="006A76D7">
              <w:t xml:space="preserve">Внебюджетные средства – это родительская плата за присмотр и уход за детьми  в </w:t>
            </w:r>
            <w:proofErr w:type="spellStart"/>
            <w:r w:rsidRPr="006A76D7">
              <w:t>д</w:t>
            </w:r>
            <w:proofErr w:type="spellEnd"/>
            <w:r w:rsidRPr="006A76D7">
              <w:t>/</w:t>
            </w:r>
            <w:proofErr w:type="gramStart"/>
            <w:r w:rsidRPr="006A76D7">
              <w:t>с</w:t>
            </w:r>
            <w:proofErr w:type="gramEnd"/>
            <w:r w:rsidRPr="006A76D7">
              <w:t>.</w:t>
            </w:r>
          </w:p>
          <w:p w:rsidR="008D62DB" w:rsidRPr="006A76D7" w:rsidRDefault="008D62DB" w:rsidP="008D62DB">
            <w:pPr>
              <w:widowControl w:val="0"/>
              <w:autoSpaceDE w:val="0"/>
              <w:autoSpaceDN w:val="0"/>
              <w:adjustRightInd w:val="0"/>
              <w:jc w:val="both"/>
            </w:pPr>
            <w:r w:rsidRPr="006A76D7">
              <w:t xml:space="preserve">Кроме того, </w:t>
            </w:r>
            <w:r w:rsidR="00B75AE7" w:rsidRPr="006A76D7">
              <w:t xml:space="preserve">в </w:t>
            </w:r>
            <w:r w:rsidRPr="006A76D7">
              <w:t xml:space="preserve">МБДОУ </w:t>
            </w:r>
            <w:r w:rsidR="00B75AE7" w:rsidRPr="006A76D7">
              <w:t xml:space="preserve"> «Детский сад №18</w:t>
            </w:r>
            <w:r w:rsidRPr="006A76D7">
              <w:t xml:space="preserve"> «</w:t>
            </w:r>
            <w:r w:rsidR="00B75AE7" w:rsidRPr="006A76D7">
              <w:t>Вишенка</w:t>
            </w:r>
            <w:r w:rsidRPr="006A76D7">
              <w:t>» имеет</w:t>
            </w:r>
            <w:r w:rsidR="00B75AE7" w:rsidRPr="006A76D7">
              <w:t>ся</w:t>
            </w:r>
            <w:r w:rsidRPr="006A76D7">
              <w:t xml:space="preserve"> непогашенн</w:t>
            </w:r>
            <w:r w:rsidR="00B75AE7" w:rsidRPr="006A76D7">
              <w:t xml:space="preserve">ая   задолженность выбывших выпускников </w:t>
            </w:r>
          </w:p>
          <w:p w:rsidR="008D62DB" w:rsidRPr="0062610E" w:rsidRDefault="008D62DB" w:rsidP="008D62DB">
            <w:pPr>
              <w:pStyle w:val="Style21"/>
              <w:widowControl/>
              <w:spacing w:line="240" w:lineRule="auto"/>
              <w:ind w:firstLine="0"/>
            </w:pPr>
          </w:p>
        </w:tc>
      </w:tr>
      <w:tr w:rsidR="008D62DB" w:rsidRPr="00C154F6" w:rsidTr="00C6015D">
        <w:trPr>
          <w:trHeight w:val="556"/>
        </w:trPr>
        <w:tc>
          <w:tcPr>
            <w:tcW w:w="2428" w:type="dxa"/>
          </w:tcPr>
          <w:p w:rsidR="008D62DB" w:rsidRPr="00C154F6" w:rsidRDefault="008D62DB" w:rsidP="008D62DB">
            <w:pPr>
              <w:spacing w:line="276" w:lineRule="auto"/>
              <w:jc w:val="both"/>
              <w:rPr>
                <w:i/>
                <w:color w:val="333333"/>
              </w:rPr>
            </w:pPr>
            <w:r w:rsidRPr="00C154F6">
              <w:rPr>
                <w:b/>
              </w:rPr>
              <w:t>Проблемное поле:</w:t>
            </w:r>
            <w:r w:rsidRPr="00C154F6">
              <w:rPr>
                <w:i/>
                <w:color w:val="333333"/>
              </w:rPr>
              <w:t xml:space="preserve"> </w:t>
            </w:r>
          </w:p>
          <w:p w:rsidR="008D62DB" w:rsidRPr="00C154F6" w:rsidRDefault="008D62DB" w:rsidP="008D62DB">
            <w:pPr>
              <w:tabs>
                <w:tab w:val="left" w:pos="0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49" w:type="dxa"/>
          </w:tcPr>
          <w:p w:rsidR="008D62DB" w:rsidRPr="0062610E" w:rsidRDefault="001814DF" w:rsidP="001814DF">
            <w:pPr>
              <w:pStyle w:val="Style21"/>
              <w:widowControl/>
              <w:spacing w:line="240" w:lineRule="auto"/>
              <w:ind w:firstLine="0"/>
            </w:pPr>
            <w:r>
              <w:rPr>
                <w:color w:val="333333"/>
              </w:rPr>
              <w:t xml:space="preserve">Недостаточность </w:t>
            </w:r>
            <w:r w:rsidR="008D62DB" w:rsidRPr="008D62DB">
              <w:rPr>
                <w:color w:val="333333"/>
              </w:rPr>
              <w:t>финансирования.</w:t>
            </w:r>
          </w:p>
        </w:tc>
      </w:tr>
      <w:tr w:rsidR="008D62DB" w:rsidRPr="00C154F6" w:rsidTr="00C6015D">
        <w:trPr>
          <w:trHeight w:val="930"/>
        </w:trPr>
        <w:tc>
          <w:tcPr>
            <w:tcW w:w="2428" w:type="dxa"/>
          </w:tcPr>
          <w:p w:rsidR="008D62DB" w:rsidRPr="00C154F6" w:rsidRDefault="008D62DB" w:rsidP="008D62DB">
            <w:pPr>
              <w:spacing w:line="276" w:lineRule="auto"/>
              <w:jc w:val="both"/>
            </w:pPr>
            <w:r w:rsidRPr="00C154F6">
              <w:rPr>
                <w:b/>
              </w:rPr>
              <w:t>Перспективы развития:</w:t>
            </w:r>
            <w:r w:rsidRPr="00C154F6">
              <w:t xml:space="preserve"> </w:t>
            </w:r>
          </w:p>
          <w:p w:rsidR="008D62DB" w:rsidRPr="00C154F6" w:rsidRDefault="008D62DB" w:rsidP="008D62DB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3449" w:type="dxa"/>
          </w:tcPr>
          <w:p w:rsidR="008D62DB" w:rsidRPr="006A76D7" w:rsidRDefault="008D62DB" w:rsidP="00B75AE7">
            <w:pPr>
              <w:spacing w:line="276" w:lineRule="auto"/>
              <w:jc w:val="both"/>
            </w:pPr>
            <w:r w:rsidRPr="006A76D7">
              <w:t>Увеличение доли финансирования дошкольного учреждения за счет средс</w:t>
            </w:r>
            <w:r w:rsidR="006A76D7" w:rsidRPr="006A76D7">
              <w:t>тв субвенции на реализацию ФГОС, выполнение муниципального задания</w:t>
            </w:r>
          </w:p>
          <w:p w:rsidR="008D62DB" w:rsidRPr="008D62DB" w:rsidRDefault="008D62DB" w:rsidP="008D62DB">
            <w:pPr>
              <w:pStyle w:val="Style21"/>
              <w:widowControl/>
              <w:spacing w:line="240" w:lineRule="auto"/>
              <w:ind w:firstLine="0"/>
              <w:rPr>
                <w:color w:val="333333"/>
              </w:rPr>
            </w:pPr>
          </w:p>
        </w:tc>
      </w:tr>
      <w:tr w:rsidR="008D62DB" w:rsidRPr="00C154F6" w:rsidTr="00C6015D">
        <w:trPr>
          <w:trHeight w:val="293"/>
        </w:trPr>
        <w:tc>
          <w:tcPr>
            <w:tcW w:w="2428" w:type="dxa"/>
          </w:tcPr>
          <w:p w:rsidR="008D62DB" w:rsidRPr="00C154F6" w:rsidRDefault="008D62DB" w:rsidP="008D62DB">
            <w:pPr>
              <w:spacing w:line="276" w:lineRule="auto"/>
              <w:jc w:val="both"/>
              <w:rPr>
                <w:b/>
                <w:i/>
              </w:rPr>
            </w:pPr>
            <w:r w:rsidRPr="00C154F6">
              <w:rPr>
                <w:b/>
              </w:rPr>
              <w:t>Возможные риски:</w:t>
            </w:r>
          </w:p>
          <w:p w:rsidR="008D62DB" w:rsidRPr="00C154F6" w:rsidRDefault="008D62DB" w:rsidP="008D62DB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3449" w:type="dxa"/>
          </w:tcPr>
          <w:p w:rsidR="008D62DB" w:rsidRPr="00C154F6" w:rsidRDefault="008D62DB" w:rsidP="00B75AE7">
            <w:pPr>
              <w:spacing w:line="276" w:lineRule="auto"/>
              <w:jc w:val="both"/>
              <w:rPr>
                <w:i/>
              </w:rPr>
            </w:pPr>
            <w:r w:rsidRPr="00C154F6">
              <w:t>Нестабильность финансирования учреждения.</w:t>
            </w:r>
          </w:p>
          <w:p w:rsidR="008D62DB" w:rsidRPr="008D62DB" w:rsidRDefault="008D62DB" w:rsidP="008D62DB">
            <w:pPr>
              <w:pStyle w:val="Style21"/>
              <w:widowControl/>
              <w:spacing w:line="240" w:lineRule="auto"/>
              <w:ind w:firstLine="0"/>
              <w:rPr>
                <w:color w:val="333333"/>
              </w:rPr>
            </w:pPr>
          </w:p>
        </w:tc>
      </w:tr>
      <w:tr w:rsidR="008D62DB" w:rsidRPr="00C154F6" w:rsidTr="00C6015D">
        <w:trPr>
          <w:trHeight w:val="273"/>
        </w:trPr>
        <w:tc>
          <w:tcPr>
            <w:tcW w:w="15877" w:type="dxa"/>
            <w:gridSpan w:val="2"/>
          </w:tcPr>
          <w:p w:rsidR="008D62DB" w:rsidRPr="000A3E3D" w:rsidRDefault="008D62DB" w:rsidP="000A3E3D">
            <w:pPr>
              <w:jc w:val="center"/>
              <w:rPr>
                <w:b/>
                <w:i/>
              </w:rPr>
            </w:pPr>
            <w:r w:rsidRPr="00C154F6">
              <w:rPr>
                <w:b/>
                <w:i/>
              </w:rPr>
              <w:t>Анализ внешней среды ДОУ</w:t>
            </w:r>
          </w:p>
        </w:tc>
      </w:tr>
      <w:tr w:rsidR="008D62DB" w:rsidRPr="00C154F6" w:rsidTr="00C6015D">
        <w:trPr>
          <w:trHeight w:val="930"/>
        </w:trPr>
        <w:tc>
          <w:tcPr>
            <w:tcW w:w="2428" w:type="dxa"/>
          </w:tcPr>
          <w:p w:rsidR="008D62DB" w:rsidRPr="00C154F6" w:rsidRDefault="000A3E3D" w:rsidP="008D62DB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Актуальность программы развития</w:t>
            </w:r>
          </w:p>
        </w:tc>
        <w:tc>
          <w:tcPr>
            <w:tcW w:w="13449" w:type="dxa"/>
          </w:tcPr>
          <w:p w:rsidR="000A3E3D" w:rsidRPr="000A3E3D" w:rsidRDefault="000A3E3D" w:rsidP="000A3E3D">
            <w:pPr>
              <w:jc w:val="both"/>
              <w:rPr>
                <w:sz w:val="24"/>
              </w:rPr>
            </w:pPr>
            <w:r w:rsidRPr="000A3E3D">
              <w:rPr>
                <w:sz w:val="24"/>
              </w:rPr>
              <w:t>Актуальность создания  данной Программы развития  обусловлена изменениями в государственно-политическом устройстве и социально-экономической жизни страны. Проблема качества дошкольного образования в последние годы приобрела не только актуальный, но и значимый характер. В современных условиях реформирования образования, ДОУ представляет собой открытую и развивающуюся систему. Основным результатом её жизнедеятельности должно стать успешное взаимодействие с социумом.</w:t>
            </w:r>
            <w:r w:rsidRPr="000A3E3D">
              <w:rPr>
                <w:sz w:val="24"/>
              </w:rPr>
              <w:br/>
              <w:t>Анализ всех этих данных определяет динамику социального заказа, предъявляемого родительской общественностью, и нацелива</w:t>
            </w:r>
            <w:r w:rsidR="006A76D7">
              <w:rPr>
                <w:sz w:val="24"/>
              </w:rPr>
              <w:t>е</w:t>
            </w:r>
            <w:r w:rsidRPr="000A3E3D">
              <w:rPr>
                <w:sz w:val="24"/>
              </w:rPr>
              <w:t>т на адресную работу с семьями, которая позволит удовлетворить индивидуальные запросы родителей,  желающих  поднять уровень развития детей, укрепить их здоровье, развить у них те или иные способности, подготовить их к обучению в школе</w:t>
            </w:r>
          </w:p>
          <w:p w:rsidR="008D62DB" w:rsidRPr="008D62DB" w:rsidRDefault="008D62DB" w:rsidP="008D62DB">
            <w:pPr>
              <w:pStyle w:val="Style21"/>
              <w:widowControl/>
              <w:spacing w:line="240" w:lineRule="auto"/>
              <w:ind w:firstLine="0"/>
              <w:rPr>
                <w:color w:val="333333"/>
              </w:rPr>
            </w:pPr>
          </w:p>
        </w:tc>
      </w:tr>
      <w:tr w:rsidR="000A3E3D" w:rsidRPr="00C154F6" w:rsidTr="00C6015D">
        <w:trPr>
          <w:trHeight w:val="1126"/>
        </w:trPr>
        <w:tc>
          <w:tcPr>
            <w:tcW w:w="2428" w:type="dxa"/>
          </w:tcPr>
          <w:p w:rsidR="000A3E3D" w:rsidRDefault="000A3E3D" w:rsidP="000A3E3D">
            <w:pPr>
              <w:spacing w:line="27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Социокультурные</w:t>
            </w:r>
            <w:proofErr w:type="spellEnd"/>
            <w:r>
              <w:rPr>
                <w:b/>
              </w:rPr>
              <w:t xml:space="preserve"> особенности</w:t>
            </w:r>
          </w:p>
        </w:tc>
        <w:tc>
          <w:tcPr>
            <w:tcW w:w="13449" w:type="dxa"/>
          </w:tcPr>
          <w:p w:rsidR="000A3E3D" w:rsidRPr="006A76D7" w:rsidRDefault="000A3E3D" w:rsidP="000A3E3D">
            <w:pPr>
              <w:pStyle w:val="Style21"/>
            </w:pPr>
            <w:r w:rsidRPr="006A76D7">
              <w:t>Для повышения качества предоставляемых образовательных услуг, дошкольн</w:t>
            </w:r>
            <w:r w:rsidR="0090687F" w:rsidRPr="006A76D7">
              <w:t>ое</w:t>
            </w:r>
            <w:r w:rsidRPr="006A76D7">
              <w:t xml:space="preserve"> учреждени</w:t>
            </w:r>
            <w:r w:rsidR="0090687F" w:rsidRPr="006A76D7">
              <w:t>е</w:t>
            </w:r>
            <w:r w:rsidRPr="006A76D7">
              <w:t xml:space="preserve"> должн</w:t>
            </w:r>
            <w:r w:rsidR="0090687F" w:rsidRPr="006A76D7">
              <w:t>о</w:t>
            </w:r>
            <w:r w:rsidRPr="006A76D7">
              <w:t xml:space="preserve"> обеспечить </w:t>
            </w:r>
            <w:proofErr w:type="spellStart"/>
            <w:r w:rsidRPr="006A76D7">
              <w:t>социокультурную</w:t>
            </w:r>
            <w:proofErr w:type="spellEnd"/>
            <w:r w:rsidRPr="006A76D7">
              <w:t xml:space="preserve"> среду сопровождения развития личности ребенка. </w:t>
            </w:r>
          </w:p>
          <w:p w:rsidR="0090687F" w:rsidRPr="006A76D7" w:rsidRDefault="0090687F" w:rsidP="0090687F">
            <w:pPr>
              <w:pStyle w:val="Style21"/>
            </w:pPr>
            <w:proofErr w:type="spellStart"/>
            <w:r w:rsidRPr="006A76D7">
              <w:t>Социокультурная</w:t>
            </w:r>
            <w:proofErr w:type="spellEnd"/>
            <w:r w:rsidRPr="006A76D7">
              <w:t xml:space="preserve"> среда в ДОУ должна рассматривается как совокупность целенаправленно созданных условий, которые должны обеспечить процесс развития и саморазвития ребенка. </w:t>
            </w:r>
          </w:p>
          <w:p w:rsidR="0090687F" w:rsidRPr="006A76D7" w:rsidRDefault="0090687F" w:rsidP="0090687F">
            <w:pPr>
              <w:pStyle w:val="Style21"/>
            </w:pPr>
            <w:r w:rsidRPr="006A76D7">
              <w:lastRenderedPageBreak/>
              <w:t>С одной стороны, это пространство для развития и самоопределения ребенка, а с другой стороны - это педагогические воздействия, направленные на развитие личности ребенка.</w:t>
            </w:r>
          </w:p>
          <w:p w:rsidR="000A3E3D" w:rsidRPr="008D62DB" w:rsidRDefault="0090687F" w:rsidP="00C6015D">
            <w:pPr>
              <w:pStyle w:val="Style21"/>
              <w:ind w:firstLine="0"/>
              <w:rPr>
                <w:color w:val="333333"/>
              </w:rPr>
            </w:pPr>
            <w:r w:rsidRPr="006A76D7">
              <w:t xml:space="preserve"> </w:t>
            </w:r>
            <w:proofErr w:type="spellStart"/>
            <w:r w:rsidRPr="006A76D7">
              <w:t>Социокультурная</w:t>
            </w:r>
            <w:proofErr w:type="spellEnd"/>
            <w:r w:rsidRPr="006A76D7">
              <w:t xml:space="preserve">  среда-это среда, которая должна помочь  обеспечить личностно - ориентированное сопровождение ребенка дошкольного возраста.</w:t>
            </w:r>
          </w:p>
        </w:tc>
      </w:tr>
      <w:tr w:rsidR="0090687F" w:rsidRPr="00C154F6" w:rsidTr="00C6015D">
        <w:trPr>
          <w:trHeight w:val="567"/>
        </w:trPr>
        <w:tc>
          <w:tcPr>
            <w:tcW w:w="15877" w:type="dxa"/>
            <w:gridSpan w:val="2"/>
          </w:tcPr>
          <w:p w:rsidR="0090687F" w:rsidRPr="0090687F" w:rsidRDefault="0090687F" w:rsidP="0090687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</w:t>
            </w:r>
            <w:r w:rsidR="00C6015D">
              <w:rPr>
                <w:b/>
                <w:sz w:val="28"/>
                <w:szCs w:val="28"/>
              </w:rPr>
              <w:t xml:space="preserve">                            </w:t>
            </w:r>
            <w:proofErr w:type="gramStart"/>
            <w:r w:rsidRPr="00FB665C">
              <w:rPr>
                <w:b/>
                <w:sz w:val="28"/>
                <w:szCs w:val="28"/>
                <w:lang w:val="en-US"/>
              </w:rPr>
              <w:t>II</w:t>
            </w:r>
            <w:r w:rsidRPr="00FB665C"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Pr="00FB665C">
              <w:rPr>
                <w:b/>
                <w:sz w:val="28"/>
                <w:szCs w:val="28"/>
              </w:rPr>
              <w:t>р</w:t>
            </w:r>
            <w:proofErr w:type="spellEnd"/>
            <w:proofErr w:type="gramEnd"/>
            <w:r w:rsidRPr="00FB665C">
              <w:rPr>
                <w:b/>
                <w:sz w:val="28"/>
                <w:szCs w:val="28"/>
              </w:rPr>
              <w:t xml:space="preserve"> а </w:t>
            </w:r>
            <w:proofErr w:type="spellStart"/>
            <w:r w:rsidRPr="00FB665C">
              <w:rPr>
                <w:b/>
                <w:sz w:val="28"/>
                <w:szCs w:val="28"/>
              </w:rPr>
              <w:t>з</w:t>
            </w:r>
            <w:proofErr w:type="spellEnd"/>
            <w:r w:rsidRPr="00FB66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B665C">
              <w:rPr>
                <w:b/>
                <w:sz w:val="28"/>
                <w:szCs w:val="28"/>
              </w:rPr>
              <w:t>д</w:t>
            </w:r>
            <w:proofErr w:type="spellEnd"/>
            <w:r w:rsidRPr="00FB665C">
              <w:rPr>
                <w:b/>
                <w:sz w:val="28"/>
                <w:szCs w:val="28"/>
              </w:rPr>
              <w:t xml:space="preserve"> е л. Концептуально-прогностическая часть.</w:t>
            </w:r>
          </w:p>
        </w:tc>
      </w:tr>
      <w:tr w:rsidR="0090687F" w:rsidRPr="00C154F6" w:rsidTr="00C6015D">
        <w:trPr>
          <w:trHeight w:val="930"/>
        </w:trPr>
        <w:tc>
          <w:tcPr>
            <w:tcW w:w="2428" w:type="dxa"/>
          </w:tcPr>
          <w:p w:rsidR="0090687F" w:rsidRPr="0090687F" w:rsidRDefault="0090687F" w:rsidP="000A3E3D">
            <w:pPr>
              <w:spacing w:line="276" w:lineRule="auto"/>
              <w:jc w:val="both"/>
              <w:rPr>
                <w:b/>
                <w:sz w:val="24"/>
              </w:rPr>
            </w:pPr>
            <w:r w:rsidRPr="0090687F">
              <w:rPr>
                <w:b/>
                <w:sz w:val="24"/>
                <w:szCs w:val="28"/>
              </w:rPr>
              <w:t>Концепция программы развития.</w:t>
            </w:r>
          </w:p>
        </w:tc>
        <w:tc>
          <w:tcPr>
            <w:tcW w:w="13449" w:type="dxa"/>
          </w:tcPr>
          <w:p w:rsidR="0090687F" w:rsidRPr="000A3E3D" w:rsidRDefault="00FE3811" w:rsidP="000A3E3D">
            <w:pPr>
              <w:pStyle w:val="Style21"/>
              <w:rPr>
                <w:color w:val="333333"/>
              </w:rPr>
            </w:pPr>
            <w:r w:rsidRPr="00FE3811">
              <w:rPr>
                <w:sz w:val="24"/>
              </w:rPr>
              <w:t>Основной целью развития ДОУ на период до 2022 года, является совершенствование системы управления ДОУ, обеспечивающей доступность и новое качество образования в соответствии с индивидуальными особенностями и склонностями ребенка в период дошкольного детства, внедряя современные педагогические технологии в условиях интеграции и взаимодействия дошкольного учреждения с семьей.</w:t>
            </w:r>
          </w:p>
        </w:tc>
      </w:tr>
      <w:tr w:rsidR="00091C59" w:rsidRPr="00C154F6" w:rsidTr="00C6015D">
        <w:trPr>
          <w:trHeight w:val="598"/>
        </w:trPr>
        <w:tc>
          <w:tcPr>
            <w:tcW w:w="2428" w:type="dxa"/>
            <w:vMerge w:val="restart"/>
          </w:tcPr>
          <w:p w:rsidR="00091C59" w:rsidRPr="0090687F" w:rsidRDefault="00091C59" w:rsidP="000A3E3D">
            <w:pPr>
              <w:spacing w:line="276" w:lineRule="auto"/>
              <w:jc w:val="both"/>
              <w:rPr>
                <w:b/>
                <w:sz w:val="24"/>
              </w:rPr>
            </w:pPr>
            <w:r w:rsidRPr="0090687F">
              <w:rPr>
                <w:b/>
                <w:sz w:val="24"/>
                <w:szCs w:val="28"/>
              </w:rPr>
              <w:t>Стратегия развития ДОУ.</w:t>
            </w:r>
          </w:p>
        </w:tc>
        <w:tc>
          <w:tcPr>
            <w:tcW w:w="13449" w:type="dxa"/>
          </w:tcPr>
          <w:p w:rsidR="00091C59" w:rsidRPr="00091C59" w:rsidRDefault="00091C59" w:rsidP="00091C59">
            <w:pPr>
              <w:pStyle w:val="Style21"/>
              <w:ind w:firstLine="0"/>
              <w:jc w:val="left"/>
              <w:rPr>
                <w:color w:val="333333"/>
                <w:sz w:val="24"/>
              </w:rPr>
            </w:pPr>
            <w:r w:rsidRPr="00091C59">
              <w:rPr>
                <w:sz w:val="24"/>
              </w:rPr>
              <w:t>1.Создание системы управления качеством образования, консультационное и экспертное сопровождение разработки нового содержания образования в соответствии с основными направлениями модернизации российского образования.</w:t>
            </w:r>
          </w:p>
        </w:tc>
      </w:tr>
      <w:tr w:rsidR="00091C59" w:rsidRPr="00C154F6" w:rsidTr="00C6015D">
        <w:trPr>
          <w:trHeight w:val="551"/>
        </w:trPr>
        <w:tc>
          <w:tcPr>
            <w:tcW w:w="2428" w:type="dxa"/>
            <w:vMerge/>
          </w:tcPr>
          <w:p w:rsidR="00091C59" w:rsidRPr="0090687F" w:rsidRDefault="00091C59" w:rsidP="000A3E3D">
            <w:pPr>
              <w:spacing w:line="276" w:lineRule="auto"/>
              <w:jc w:val="both"/>
              <w:rPr>
                <w:b/>
                <w:szCs w:val="28"/>
              </w:rPr>
            </w:pPr>
          </w:p>
        </w:tc>
        <w:tc>
          <w:tcPr>
            <w:tcW w:w="13449" w:type="dxa"/>
          </w:tcPr>
          <w:p w:rsidR="00091C59" w:rsidRPr="00091C59" w:rsidRDefault="00091C59" w:rsidP="00091C59">
            <w:pPr>
              <w:pStyle w:val="Style21"/>
              <w:ind w:firstLine="0"/>
              <w:jc w:val="left"/>
            </w:pPr>
            <w:r w:rsidRPr="00091C59">
              <w:rPr>
                <w:sz w:val="24"/>
              </w:rPr>
              <w:t>2. Развитие компетенций педагогических работников, необходимых для создания условий развития детей в соответствии с ФГОС дошкольного образования.</w:t>
            </w:r>
          </w:p>
        </w:tc>
      </w:tr>
      <w:tr w:rsidR="00091C59" w:rsidRPr="00C154F6" w:rsidTr="00C6015D">
        <w:trPr>
          <w:trHeight w:val="558"/>
        </w:trPr>
        <w:tc>
          <w:tcPr>
            <w:tcW w:w="2428" w:type="dxa"/>
            <w:vMerge/>
          </w:tcPr>
          <w:p w:rsidR="00091C59" w:rsidRPr="0090687F" w:rsidRDefault="00091C59" w:rsidP="000A3E3D">
            <w:pPr>
              <w:spacing w:line="276" w:lineRule="auto"/>
              <w:jc w:val="both"/>
              <w:rPr>
                <w:b/>
                <w:szCs w:val="28"/>
              </w:rPr>
            </w:pPr>
          </w:p>
        </w:tc>
        <w:tc>
          <w:tcPr>
            <w:tcW w:w="13449" w:type="dxa"/>
          </w:tcPr>
          <w:p w:rsidR="00091C59" w:rsidRPr="00091C59" w:rsidRDefault="00091C59" w:rsidP="00091C59">
            <w:pPr>
              <w:pStyle w:val="Style21"/>
              <w:ind w:firstLine="0"/>
              <w:jc w:val="left"/>
            </w:pPr>
            <w:r w:rsidRPr="00091C59">
              <w:rPr>
                <w:sz w:val="24"/>
              </w:rPr>
              <w:t>3.Создание оптимальных условий, обеспечивающих охрану и укрепление физического здоровья воспитанников, приобщение к ценностям здорового образа жизни.</w:t>
            </w:r>
          </w:p>
        </w:tc>
      </w:tr>
      <w:tr w:rsidR="00091C59" w:rsidRPr="00C154F6" w:rsidTr="00C6015D">
        <w:trPr>
          <w:trHeight w:val="553"/>
        </w:trPr>
        <w:tc>
          <w:tcPr>
            <w:tcW w:w="2428" w:type="dxa"/>
            <w:vMerge/>
          </w:tcPr>
          <w:p w:rsidR="00091C59" w:rsidRPr="0090687F" w:rsidRDefault="00091C59" w:rsidP="000A3E3D">
            <w:pPr>
              <w:spacing w:line="276" w:lineRule="auto"/>
              <w:jc w:val="both"/>
              <w:rPr>
                <w:b/>
                <w:szCs w:val="28"/>
              </w:rPr>
            </w:pPr>
          </w:p>
        </w:tc>
        <w:tc>
          <w:tcPr>
            <w:tcW w:w="13449" w:type="dxa"/>
          </w:tcPr>
          <w:p w:rsidR="00091C59" w:rsidRPr="00091C59" w:rsidRDefault="00091C59" w:rsidP="00091C59">
            <w:pPr>
              <w:pStyle w:val="Style21"/>
              <w:ind w:firstLine="0"/>
              <w:jc w:val="left"/>
            </w:pPr>
            <w:r w:rsidRPr="00091C59">
              <w:rPr>
                <w:sz w:val="24"/>
              </w:rPr>
              <w:t>4.Повышение уровня мотивации родителей и их компетентности в области проблем воспитания, повышения качества образовательной услуги, развивая партнерство и сотрудничество.</w:t>
            </w:r>
          </w:p>
        </w:tc>
      </w:tr>
      <w:tr w:rsidR="00091C59" w:rsidRPr="00C154F6" w:rsidTr="00C6015D">
        <w:trPr>
          <w:trHeight w:val="561"/>
        </w:trPr>
        <w:tc>
          <w:tcPr>
            <w:tcW w:w="2428" w:type="dxa"/>
            <w:vMerge/>
          </w:tcPr>
          <w:p w:rsidR="00091C59" w:rsidRPr="0090687F" w:rsidRDefault="00091C59" w:rsidP="000A3E3D">
            <w:pPr>
              <w:spacing w:line="276" w:lineRule="auto"/>
              <w:jc w:val="both"/>
              <w:rPr>
                <w:b/>
                <w:szCs w:val="28"/>
              </w:rPr>
            </w:pPr>
          </w:p>
        </w:tc>
        <w:tc>
          <w:tcPr>
            <w:tcW w:w="13449" w:type="dxa"/>
          </w:tcPr>
          <w:p w:rsidR="00091C59" w:rsidRPr="00091C59" w:rsidRDefault="00091C59" w:rsidP="00091C59">
            <w:pPr>
              <w:pStyle w:val="Style21"/>
              <w:ind w:firstLine="0"/>
              <w:jc w:val="left"/>
            </w:pPr>
            <w:r w:rsidRPr="00091C59">
              <w:rPr>
                <w:sz w:val="24"/>
              </w:rPr>
              <w:t>5.Организация дополнительного (вариативного) образования, как совокупности деятельности доступной для широких групп воспитанников</w:t>
            </w:r>
          </w:p>
        </w:tc>
      </w:tr>
      <w:tr w:rsidR="00513FA3" w:rsidRPr="00C154F6" w:rsidTr="00C6015D">
        <w:trPr>
          <w:trHeight w:val="2544"/>
        </w:trPr>
        <w:tc>
          <w:tcPr>
            <w:tcW w:w="2428" w:type="dxa"/>
            <w:vMerge w:val="restart"/>
          </w:tcPr>
          <w:p w:rsidR="00513FA3" w:rsidRPr="0090687F" w:rsidRDefault="00513FA3" w:rsidP="0090687F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  <w:szCs w:val="28"/>
              </w:rPr>
              <w:t xml:space="preserve">Этапы </w:t>
            </w:r>
            <w:r w:rsidRPr="0090687F">
              <w:rPr>
                <w:b/>
                <w:sz w:val="24"/>
                <w:szCs w:val="28"/>
              </w:rPr>
              <w:t>и содержание работы.</w:t>
            </w:r>
          </w:p>
        </w:tc>
        <w:tc>
          <w:tcPr>
            <w:tcW w:w="13449" w:type="dxa"/>
          </w:tcPr>
          <w:p w:rsidR="00513FA3" w:rsidRPr="00513FA3" w:rsidRDefault="00513FA3" w:rsidP="00C6015D">
            <w:pPr>
              <w:rPr>
                <w:u w:val="single"/>
              </w:rPr>
            </w:pPr>
            <w:r w:rsidRPr="00513FA3">
              <w:rPr>
                <w:b/>
                <w:i/>
                <w:u w:val="single"/>
              </w:rPr>
              <w:t>1 этап:</w:t>
            </w:r>
            <w:r w:rsidRPr="00513FA3">
              <w:rPr>
                <w:u w:val="single"/>
              </w:rPr>
              <w:t xml:space="preserve"> 2019г. Организационно-подготовительный. </w:t>
            </w:r>
          </w:p>
          <w:p w:rsidR="00513FA3" w:rsidRPr="00091C59" w:rsidRDefault="00513FA3" w:rsidP="00C6015D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Pr="00091C59">
              <w:rPr>
                <w:sz w:val="24"/>
              </w:rPr>
              <w:t>. Разработка механизмов оценки эффективности инновационной модели образовательного пространства, обеспечивающей доступность и новое качество образования, и реализации программы развития.</w:t>
            </w:r>
          </w:p>
          <w:p w:rsidR="00513FA3" w:rsidRPr="00091C59" w:rsidRDefault="00513FA3" w:rsidP="00C6015D">
            <w:pPr>
              <w:rPr>
                <w:sz w:val="24"/>
              </w:rPr>
            </w:pPr>
            <w:r w:rsidRPr="00091C59">
              <w:rPr>
                <w:sz w:val="24"/>
              </w:rPr>
              <w:t xml:space="preserve">1.2. Совершенствование стратегии и тактики построения развивающей среды Учреждения с учетом требований ФГОС ДО, учитывающей принцип динамичности и развивающего обучения, возрастные, психологические и физические особенности воспитанников, способствующей самореализации ребёнка в разных видах деятельности. </w:t>
            </w:r>
          </w:p>
          <w:p w:rsidR="00513FA3" w:rsidRPr="00091C59" w:rsidRDefault="00513FA3" w:rsidP="00C6015D">
            <w:pPr>
              <w:rPr>
                <w:sz w:val="24"/>
              </w:rPr>
            </w:pPr>
            <w:r w:rsidRPr="00091C59">
              <w:rPr>
                <w:sz w:val="24"/>
              </w:rPr>
              <w:t>2.1. Создание необходимых условий для повышения квалификации, переподготовки, саморазвития и формирования профессиональной компетентности педагогов.</w:t>
            </w:r>
          </w:p>
          <w:p w:rsidR="00513FA3" w:rsidRPr="00091C59" w:rsidRDefault="00513FA3" w:rsidP="00C6015D">
            <w:pPr>
              <w:rPr>
                <w:sz w:val="24"/>
              </w:rPr>
            </w:pPr>
            <w:r w:rsidRPr="00091C59">
              <w:rPr>
                <w:sz w:val="24"/>
              </w:rPr>
              <w:t>2.2. Разработать систему мотивационных мероприятий, направленных на вовлечение педагогов в инновационную деятельность.</w:t>
            </w:r>
          </w:p>
        </w:tc>
      </w:tr>
      <w:tr w:rsidR="008E3345" w:rsidRPr="00C154F6" w:rsidTr="00C6015D">
        <w:trPr>
          <w:trHeight w:val="3672"/>
        </w:trPr>
        <w:tc>
          <w:tcPr>
            <w:tcW w:w="2428" w:type="dxa"/>
            <w:vMerge/>
          </w:tcPr>
          <w:p w:rsidR="008E3345" w:rsidRDefault="008E3345" w:rsidP="000A3E3D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3449" w:type="dxa"/>
          </w:tcPr>
          <w:p w:rsidR="008E3345" w:rsidRPr="008E3345" w:rsidRDefault="008E3345" w:rsidP="00513FA3">
            <w:pPr>
              <w:jc w:val="both"/>
              <w:rPr>
                <w:sz w:val="24"/>
                <w:szCs w:val="24"/>
                <w:u w:val="single"/>
              </w:rPr>
            </w:pPr>
            <w:r w:rsidRPr="008E3345">
              <w:rPr>
                <w:b/>
                <w:i/>
                <w:sz w:val="24"/>
                <w:szCs w:val="24"/>
                <w:u w:val="single"/>
              </w:rPr>
              <w:t>2 этап</w:t>
            </w:r>
            <w:r w:rsidRPr="008E3345">
              <w:rPr>
                <w:sz w:val="24"/>
                <w:szCs w:val="24"/>
                <w:u w:val="single"/>
              </w:rPr>
              <w:t>: 20</w:t>
            </w:r>
            <w:r w:rsidR="006A76D7">
              <w:rPr>
                <w:sz w:val="24"/>
                <w:szCs w:val="24"/>
                <w:u w:val="single"/>
              </w:rPr>
              <w:t>20</w:t>
            </w:r>
            <w:r w:rsidRPr="008E3345">
              <w:rPr>
                <w:sz w:val="24"/>
                <w:szCs w:val="24"/>
                <w:u w:val="single"/>
              </w:rPr>
              <w:t xml:space="preserve">-2022 гг. </w:t>
            </w:r>
            <w:proofErr w:type="spellStart"/>
            <w:proofErr w:type="gramStart"/>
            <w:r w:rsidRPr="008E3345">
              <w:rPr>
                <w:sz w:val="24"/>
                <w:szCs w:val="24"/>
                <w:u w:val="single"/>
              </w:rPr>
              <w:t>Практико</w:t>
            </w:r>
            <w:proofErr w:type="spellEnd"/>
            <w:r w:rsidRPr="008E3345">
              <w:rPr>
                <w:sz w:val="24"/>
                <w:szCs w:val="24"/>
                <w:u w:val="single"/>
              </w:rPr>
              <w:t xml:space="preserve"> – реализационный</w:t>
            </w:r>
            <w:proofErr w:type="gramEnd"/>
            <w:r w:rsidRPr="008E3345">
              <w:rPr>
                <w:sz w:val="24"/>
                <w:szCs w:val="24"/>
                <w:u w:val="single"/>
              </w:rPr>
              <w:t xml:space="preserve">. </w:t>
            </w:r>
          </w:p>
          <w:p w:rsidR="006A76D7" w:rsidRDefault="008E3345" w:rsidP="00513FA3">
            <w:pPr>
              <w:jc w:val="both"/>
              <w:rPr>
                <w:sz w:val="24"/>
                <w:szCs w:val="24"/>
              </w:rPr>
            </w:pPr>
            <w:r w:rsidRPr="008E3345">
              <w:rPr>
                <w:sz w:val="24"/>
                <w:szCs w:val="24"/>
              </w:rPr>
              <w:t xml:space="preserve">2.1.Реализация Программы. Отслеживание промежуточных результатов. </w:t>
            </w:r>
          </w:p>
          <w:p w:rsidR="008E3345" w:rsidRPr="008E3345" w:rsidRDefault="008E3345" w:rsidP="00513FA3">
            <w:pPr>
              <w:jc w:val="both"/>
              <w:rPr>
                <w:sz w:val="24"/>
                <w:szCs w:val="24"/>
              </w:rPr>
            </w:pPr>
            <w:r w:rsidRPr="008E3345">
              <w:rPr>
                <w:sz w:val="24"/>
                <w:szCs w:val="24"/>
              </w:rPr>
              <w:t xml:space="preserve">2.2.Организация деятельности управленческой и методической служб по внедрению инновационных технологий по реализации Программы. </w:t>
            </w:r>
          </w:p>
          <w:p w:rsidR="008E3345" w:rsidRPr="008E3345" w:rsidRDefault="008E3345" w:rsidP="00513FA3">
            <w:pPr>
              <w:jc w:val="both"/>
              <w:rPr>
                <w:sz w:val="24"/>
                <w:szCs w:val="24"/>
              </w:rPr>
            </w:pPr>
            <w:r w:rsidRPr="008E3345">
              <w:rPr>
                <w:sz w:val="24"/>
                <w:szCs w:val="24"/>
              </w:rPr>
              <w:t>2.3.Формирование и апробирование инновационной модели образовательного пространства, обеспечивающей новое содержание и качество дошкольного образования.</w:t>
            </w:r>
          </w:p>
          <w:p w:rsidR="008E3345" w:rsidRPr="008E3345" w:rsidRDefault="008E3345" w:rsidP="00513FA3">
            <w:pPr>
              <w:jc w:val="both"/>
              <w:rPr>
                <w:sz w:val="24"/>
                <w:szCs w:val="24"/>
              </w:rPr>
            </w:pPr>
            <w:r w:rsidRPr="008E3345">
              <w:rPr>
                <w:sz w:val="24"/>
                <w:szCs w:val="24"/>
              </w:rPr>
              <w:t xml:space="preserve">2.4. Реализация образовательной программы в соответствии с ФГОС </w:t>
            </w:r>
            <w:proofErr w:type="gramStart"/>
            <w:r w:rsidRPr="008E3345">
              <w:rPr>
                <w:sz w:val="24"/>
                <w:szCs w:val="24"/>
              </w:rPr>
              <w:t>ДО</w:t>
            </w:r>
            <w:proofErr w:type="gramEnd"/>
            <w:r w:rsidRPr="008E3345">
              <w:rPr>
                <w:sz w:val="24"/>
                <w:szCs w:val="24"/>
              </w:rPr>
              <w:t>. Введение профессионального стандарта «Педагог».</w:t>
            </w:r>
          </w:p>
          <w:p w:rsidR="008E3345" w:rsidRPr="008E3345" w:rsidRDefault="008E3345" w:rsidP="00C6015D">
            <w:pPr>
              <w:rPr>
                <w:sz w:val="24"/>
                <w:szCs w:val="24"/>
              </w:rPr>
            </w:pPr>
            <w:r w:rsidRPr="008E3345">
              <w:rPr>
                <w:sz w:val="24"/>
                <w:szCs w:val="24"/>
              </w:rPr>
              <w:t>2.5. Информационно-методическое сопровождение родителей в построении индивидуального образовательного маршрута ребенка.</w:t>
            </w:r>
          </w:p>
          <w:p w:rsidR="008E3345" w:rsidRPr="008E3345" w:rsidRDefault="008E3345" w:rsidP="00C6015D">
            <w:pPr>
              <w:rPr>
                <w:sz w:val="24"/>
                <w:szCs w:val="24"/>
              </w:rPr>
            </w:pPr>
            <w:r w:rsidRPr="008E3345">
              <w:rPr>
                <w:sz w:val="24"/>
                <w:szCs w:val="24"/>
              </w:rPr>
              <w:t xml:space="preserve"> 2.6. Вовлечение и заинтересованность родителей в </w:t>
            </w:r>
            <w:proofErr w:type="gramStart"/>
            <w:r w:rsidRPr="008E3345">
              <w:rPr>
                <w:sz w:val="24"/>
                <w:szCs w:val="24"/>
              </w:rPr>
              <w:t>воспитательно- образовательном</w:t>
            </w:r>
            <w:proofErr w:type="gramEnd"/>
            <w:r w:rsidRPr="008E3345">
              <w:rPr>
                <w:sz w:val="24"/>
                <w:szCs w:val="24"/>
              </w:rPr>
              <w:t xml:space="preserve"> процессе и формировании развивающей предметно-пространственной среды.</w:t>
            </w:r>
          </w:p>
          <w:p w:rsidR="008E3345" w:rsidRPr="008E3345" w:rsidRDefault="008E3345" w:rsidP="00C6015D">
            <w:pPr>
              <w:rPr>
                <w:sz w:val="24"/>
                <w:szCs w:val="24"/>
              </w:rPr>
            </w:pPr>
            <w:r w:rsidRPr="008E3345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7</w:t>
            </w:r>
            <w:r w:rsidRPr="008E3345">
              <w:rPr>
                <w:sz w:val="24"/>
                <w:szCs w:val="24"/>
              </w:rPr>
              <w:t>. Создание системы консультирования и сопровождения родителей.</w:t>
            </w:r>
          </w:p>
          <w:p w:rsidR="008E3345" w:rsidRPr="008E3345" w:rsidRDefault="008E3345" w:rsidP="008E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E334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</w:t>
            </w:r>
            <w:r w:rsidRPr="008E3345">
              <w:rPr>
                <w:sz w:val="24"/>
                <w:szCs w:val="24"/>
              </w:rPr>
              <w:t>. Развитие системы государственно-общественного управления ДОУ на основе включения родителей  в  управленческий процесс.</w:t>
            </w:r>
          </w:p>
        </w:tc>
      </w:tr>
      <w:tr w:rsidR="00091C59" w:rsidRPr="00C154F6" w:rsidTr="00C6015D">
        <w:trPr>
          <w:trHeight w:val="930"/>
        </w:trPr>
        <w:tc>
          <w:tcPr>
            <w:tcW w:w="2428" w:type="dxa"/>
            <w:vMerge/>
          </w:tcPr>
          <w:p w:rsidR="00091C59" w:rsidRDefault="00091C59" w:rsidP="000A3E3D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3449" w:type="dxa"/>
          </w:tcPr>
          <w:p w:rsidR="008E3345" w:rsidRDefault="008E3345" w:rsidP="008E3345">
            <w:pPr>
              <w:jc w:val="both"/>
            </w:pPr>
            <w:r w:rsidRPr="008E3345">
              <w:rPr>
                <w:b/>
                <w:i/>
                <w:u w:val="single"/>
              </w:rPr>
              <w:t>3 этап</w:t>
            </w:r>
            <w:r w:rsidRPr="008E3345">
              <w:rPr>
                <w:u w:val="single"/>
              </w:rPr>
              <w:t>: 2022 г. Рефлексивный (аналитически-информационный).</w:t>
            </w:r>
            <w:r w:rsidRPr="00167726">
              <w:t xml:space="preserve"> </w:t>
            </w:r>
          </w:p>
          <w:p w:rsidR="008E3345" w:rsidRPr="006A76D7" w:rsidRDefault="008E3345" w:rsidP="008E3345">
            <w:pPr>
              <w:jc w:val="both"/>
              <w:rPr>
                <w:sz w:val="24"/>
              </w:rPr>
            </w:pPr>
            <w:r w:rsidRPr="006A76D7">
              <w:rPr>
                <w:sz w:val="24"/>
              </w:rPr>
              <w:t xml:space="preserve">3.1.Оценка эффективности и совершенствование инновационной модели образовательного пространства, обеспечивающей доступность и новое качество образования. Выявление проблем. </w:t>
            </w:r>
          </w:p>
          <w:p w:rsidR="008E3345" w:rsidRPr="006A76D7" w:rsidRDefault="008E3345" w:rsidP="008E3345">
            <w:pPr>
              <w:jc w:val="both"/>
              <w:rPr>
                <w:sz w:val="24"/>
              </w:rPr>
            </w:pPr>
            <w:r w:rsidRPr="006A76D7">
              <w:rPr>
                <w:sz w:val="24"/>
              </w:rPr>
              <w:t>3.2.План действий на преодоление проблем и трудностей. Внедрение, совершенствование и распространение перспективного опыта.  Оценка качества образования в ДОУ.</w:t>
            </w:r>
          </w:p>
          <w:p w:rsidR="00091C59" w:rsidRPr="008E3345" w:rsidRDefault="008E3345" w:rsidP="00C60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91C59" w:rsidRPr="008E334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="00091C59" w:rsidRPr="008E3345">
              <w:rPr>
                <w:sz w:val="24"/>
                <w:szCs w:val="24"/>
              </w:rPr>
              <w:t>. Организация набора дополнительных платных услуг с учетом желания детей и запроса родителей.</w:t>
            </w:r>
          </w:p>
          <w:p w:rsidR="00091C59" w:rsidRPr="008E3345" w:rsidRDefault="008E3345" w:rsidP="008E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91C59" w:rsidRPr="008E334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="00091C59" w:rsidRPr="008E3345">
              <w:rPr>
                <w:sz w:val="24"/>
                <w:szCs w:val="24"/>
              </w:rPr>
              <w:t xml:space="preserve">. Развитие способностей и творческого потенциала одаренных детей. </w:t>
            </w:r>
          </w:p>
        </w:tc>
      </w:tr>
      <w:tr w:rsidR="00091C59" w:rsidRPr="00C154F6" w:rsidTr="00C6015D">
        <w:trPr>
          <w:trHeight w:val="439"/>
        </w:trPr>
        <w:tc>
          <w:tcPr>
            <w:tcW w:w="15877" w:type="dxa"/>
            <w:gridSpan w:val="2"/>
          </w:tcPr>
          <w:p w:rsidR="00091C59" w:rsidRPr="00091C59" w:rsidRDefault="00C6015D" w:rsidP="00C601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  </w:t>
            </w:r>
            <w:r w:rsidR="00091C59" w:rsidRPr="00091C59">
              <w:rPr>
                <w:b/>
                <w:sz w:val="28"/>
                <w:szCs w:val="28"/>
                <w:lang w:val="en-US"/>
              </w:rPr>
              <w:t>I</w:t>
            </w:r>
            <w:r w:rsidR="00091C59" w:rsidRPr="00091C59">
              <w:rPr>
                <w:b/>
                <w:sz w:val="28"/>
                <w:szCs w:val="28"/>
              </w:rPr>
              <w:t xml:space="preserve"> </w:t>
            </w:r>
            <w:r w:rsidR="00091C59" w:rsidRPr="00091C59">
              <w:rPr>
                <w:b/>
                <w:sz w:val="28"/>
                <w:szCs w:val="28"/>
                <w:lang w:val="en-US"/>
              </w:rPr>
              <w:t>I</w:t>
            </w:r>
            <w:r w:rsidR="00091C59" w:rsidRPr="00091C59">
              <w:rPr>
                <w:b/>
                <w:sz w:val="28"/>
                <w:szCs w:val="28"/>
              </w:rPr>
              <w:t xml:space="preserve"> </w:t>
            </w:r>
            <w:r w:rsidR="00091C59" w:rsidRPr="00091C59">
              <w:rPr>
                <w:b/>
                <w:sz w:val="28"/>
                <w:szCs w:val="28"/>
                <w:lang w:val="en-US"/>
              </w:rPr>
              <w:t>I</w:t>
            </w:r>
            <w:r w:rsidR="00091C59" w:rsidRPr="00091C5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091C59" w:rsidRPr="00091C59">
              <w:rPr>
                <w:b/>
                <w:sz w:val="28"/>
                <w:szCs w:val="28"/>
              </w:rPr>
              <w:t>р</w:t>
            </w:r>
            <w:proofErr w:type="spellEnd"/>
            <w:r w:rsidR="00091C59" w:rsidRPr="00091C59">
              <w:rPr>
                <w:b/>
                <w:sz w:val="28"/>
                <w:szCs w:val="28"/>
              </w:rPr>
              <w:t xml:space="preserve"> а </w:t>
            </w:r>
            <w:proofErr w:type="spellStart"/>
            <w:r w:rsidR="00091C59" w:rsidRPr="00091C59">
              <w:rPr>
                <w:b/>
                <w:sz w:val="28"/>
                <w:szCs w:val="28"/>
              </w:rPr>
              <w:t>з</w:t>
            </w:r>
            <w:proofErr w:type="spellEnd"/>
            <w:r w:rsidR="00091C59" w:rsidRPr="00091C5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091C59" w:rsidRPr="00091C59">
              <w:rPr>
                <w:b/>
                <w:sz w:val="28"/>
                <w:szCs w:val="28"/>
              </w:rPr>
              <w:t>д</w:t>
            </w:r>
            <w:proofErr w:type="spellEnd"/>
            <w:r w:rsidR="00091C59" w:rsidRPr="00091C59">
              <w:rPr>
                <w:b/>
                <w:sz w:val="28"/>
                <w:szCs w:val="28"/>
              </w:rPr>
              <w:t xml:space="preserve"> е л.</w:t>
            </w:r>
          </w:p>
          <w:p w:rsidR="00091C59" w:rsidRPr="00091C59" w:rsidRDefault="00091C59" w:rsidP="00C6015D">
            <w:r w:rsidRPr="00091C59">
              <w:rPr>
                <w:b/>
                <w:sz w:val="28"/>
                <w:szCs w:val="28"/>
              </w:rPr>
              <w:t xml:space="preserve">           </w:t>
            </w:r>
            <w:r w:rsidR="00C6015D">
              <w:rPr>
                <w:b/>
                <w:sz w:val="28"/>
                <w:szCs w:val="28"/>
              </w:rPr>
              <w:t xml:space="preserve">                          </w:t>
            </w:r>
            <w:r w:rsidRPr="00091C59">
              <w:rPr>
                <w:b/>
                <w:sz w:val="28"/>
                <w:szCs w:val="28"/>
              </w:rPr>
              <w:t>Параметры</w:t>
            </w:r>
            <w:r w:rsidR="006A76D7">
              <w:rPr>
                <w:b/>
                <w:sz w:val="28"/>
                <w:szCs w:val="28"/>
              </w:rPr>
              <w:t xml:space="preserve"> </w:t>
            </w:r>
            <w:r w:rsidRPr="00091C59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091C59">
              <w:rPr>
                <w:b/>
                <w:sz w:val="28"/>
                <w:szCs w:val="28"/>
              </w:rPr>
              <w:t xml:space="preserve">оценки </w:t>
            </w:r>
            <w:r w:rsidR="006A76D7">
              <w:rPr>
                <w:b/>
                <w:sz w:val="28"/>
                <w:szCs w:val="28"/>
              </w:rPr>
              <w:t xml:space="preserve"> </w:t>
            </w:r>
            <w:r w:rsidRPr="00091C59">
              <w:rPr>
                <w:b/>
                <w:sz w:val="28"/>
                <w:szCs w:val="28"/>
              </w:rPr>
              <w:t>результативности</w:t>
            </w:r>
            <w:r w:rsidR="006A76D7">
              <w:rPr>
                <w:b/>
                <w:sz w:val="28"/>
                <w:szCs w:val="28"/>
              </w:rPr>
              <w:t xml:space="preserve"> </w:t>
            </w:r>
            <w:r w:rsidRPr="00091C59">
              <w:rPr>
                <w:b/>
                <w:sz w:val="28"/>
                <w:szCs w:val="28"/>
              </w:rPr>
              <w:t xml:space="preserve"> реализации</w:t>
            </w:r>
            <w:r w:rsidR="006A76D7">
              <w:rPr>
                <w:b/>
                <w:sz w:val="28"/>
                <w:szCs w:val="28"/>
              </w:rPr>
              <w:t xml:space="preserve"> </w:t>
            </w:r>
            <w:r w:rsidRPr="00091C59">
              <w:rPr>
                <w:b/>
                <w:sz w:val="28"/>
                <w:szCs w:val="28"/>
              </w:rPr>
              <w:t xml:space="preserve"> программы</w:t>
            </w:r>
            <w:r w:rsidR="006A76D7">
              <w:rPr>
                <w:b/>
                <w:sz w:val="28"/>
                <w:szCs w:val="28"/>
              </w:rPr>
              <w:t xml:space="preserve"> </w:t>
            </w:r>
            <w:r w:rsidRPr="00091C59">
              <w:rPr>
                <w:b/>
                <w:sz w:val="28"/>
                <w:szCs w:val="28"/>
              </w:rPr>
              <w:t xml:space="preserve"> развития</w:t>
            </w:r>
            <w:proofErr w:type="gramEnd"/>
          </w:p>
        </w:tc>
      </w:tr>
      <w:tr w:rsidR="00091C59" w:rsidRPr="00C154F6" w:rsidTr="00C6015D">
        <w:trPr>
          <w:trHeight w:val="930"/>
        </w:trPr>
        <w:tc>
          <w:tcPr>
            <w:tcW w:w="2428" w:type="dxa"/>
          </w:tcPr>
          <w:p w:rsidR="006D10F9" w:rsidRPr="006D10F9" w:rsidRDefault="006D10F9" w:rsidP="006D10F9">
            <w:pPr>
              <w:rPr>
                <w:b/>
                <w:sz w:val="24"/>
                <w:szCs w:val="28"/>
              </w:rPr>
            </w:pPr>
            <w:r w:rsidRPr="006D10F9">
              <w:rPr>
                <w:b/>
                <w:sz w:val="24"/>
                <w:szCs w:val="28"/>
              </w:rPr>
              <w:t>Субъект и источник финансирования</w:t>
            </w:r>
          </w:p>
          <w:p w:rsidR="00091C59" w:rsidRDefault="006D10F9" w:rsidP="006D10F9">
            <w:pPr>
              <w:spacing w:line="276" w:lineRule="auto"/>
              <w:rPr>
                <w:b/>
              </w:rPr>
            </w:pPr>
            <w:r w:rsidRPr="006D10F9">
              <w:rPr>
                <w:b/>
                <w:sz w:val="24"/>
                <w:szCs w:val="28"/>
              </w:rPr>
              <w:t>Программы</w:t>
            </w:r>
          </w:p>
        </w:tc>
        <w:tc>
          <w:tcPr>
            <w:tcW w:w="13449" w:type="dxa"/>
          </w:tcPr>
          <w:p w:rsidR="006D10F9" w:rsidRPr="006A76D7" w:rsidRDefault="006A76D7" w:rsidP="00832D52">
            <w:pPr>
              <w:pStyle w:val="ab"/>
              <w:numPr>
                <w:ilvl w:val="0"/>
                <w:numId w:val="17"/>
              </w:numPr>
              <w:rPr>
                <w:sz w:val="24"/>
              </w:rPr>
            </w:pPr>
            <w:r w:rsidRPr="006A76D7">
              <w:rPr>
                <w:sz w:val="24"/>
              </w:rPr>
              <w:t>Областной бюджет</w:t>
            </w:r>
          </w:p>
          <w:p w:rsidR="00091C59" w:rsidRPr="006A76D7" w:rsidRDefault="006D10F9" w:rsidP="00832D52">
            <w:pPr>
              <w:pStyle w:val="ab"/>
              <w:numPr>
                <w:ilvl w:val="0"/>
                <w:numId w:val="17"/>
              </w:numPr>
              <w:rPr>
                <w:sz w:val="24"/>
              </w:rPr>
            </w:pPr>
            <w:r w:rsidRPr="006A76D7">
              <w:rPr>
                <w:sz w:val="24"/>
              </w:rPr>
              <w:t>Муниципальный  бюджет</w:t>
            </w:r>
          </w:p>
          <w:p w:rsidR="00832D52" w:rsidRPr="006A76D7" w:rsidRDefault="00832D52" w:rsidP="00832D52">
            <w:pPr>
              <w:pStyle w:val="ab"/>
              <w:numPr>
                <w:ilvl w:val="0"/>
                <w:numId w:val="17"/>
              </w:numPr>
              <w:rPr>
                <w:sz w:val="24"/>
              </w:rPr>
            </w:pPr>
            <w:r w:rsidRPr="006A76D7">
              <w:rPr>
                <w:sz w:val="24"/>
              </w:rPr>
              <w:t>Спонсорские средства</w:t>
            </w:r>
          </w:p>
        </w:tc>
      </w:tr>
      <w:tr w:rsidR="00832D52" w:rsidRPr="00C154F6" w:rsidTr="00C6015D">
        <w:trPr>
          <w:trHeight w:val="930"/>
        </w:trPr>
        <w:tc>
          <w:tcPr>
            <w:tcW w:w="2428" w:type="dxa"/>
          </w:tcPr>
          <w:p w:rsidR="00832D52" w:rsidRPr="00832D52" w:rsidRDefault="00832D52" w:rsidP="00832D52">
            <w:pPr>
              <w:jc w:val="center"/>
              <w:rPr>
                <w:b/>
                <w:sz w:val="24"/>
                <w:szCs w:val="28"/>
              </w:rPr>
            </w:pPr>
            <w:r w:rsidRPr="00832D52">
              <w:rPr>
                <w:b/>
                <w:sz w:val="24"/>
                <w:szCs w:val="28"/>
              </w:rPr>
              <w:t>Заинтересованность субъекта в реализации</w:t>
            </w:r>
          </w:p>
          <w:p w:rsidR="00832D52" w:rsidRPr="00832D52" w:rsidRDefault="00832D52" w:rsidP="00832D52">
            <w:pPr>
              <w:spacing w:line="276" w:lineRule="auto"/>
              <w:jc w:val="both"/>
              <w:rPr>
                <w:b/>
                <w:sz w:val="24"/>
              </w:rPr>
            </w:pPr>
            <w:r w:rsidRPr="00832D52">
              <w:rPr>
                <w:b/>
                <w:sz w:val="24"/>
                <w:szCs w:val="28"/>
              </w:rPr>
              <w:t>цели Программы</w:t>
            </w:r>
          </w:p>
        </w:tc>
        <w:tc>
          <w:tcPr>
            <w:tcW w:w="13449" w:type="dxa"/>
          </w:tcPr>
          <w:p w:rsidR="00832D52" w:rsidRPr="006A76D7" w:rsidRDefault="00832D52" w:rsidP="00832D52">
            <w:pPr>
              <w:pStyle w:val="ab"/>
              <w:numPr>
                <w:ilvl w:val="0"/>
                <w:numId w:val="20"/>
              </w:numPr>
              <w:rPr>
                <w:sz w:val="24"/>
              </w:rPr>
            </w:pPr>
            <w:r w:rsidRPr="006A76D7">
              <w:rPr>
                <w:sz w:val="24"/>
              </w:rPr>
              <w:t>Повышение эффективности воспитательно-образовательного процесса в ДОУ</w:t>
            </w:r>
          </w:p>
        </w:tc>
      </w:tr>
      <w:tr w:rsidR="00832D52" w:rsidRPr="00C154F6" w:rsidTr="00C6015D">
        <w:trPr>
          <w:trHeight w:val="930"/>
        </w:trPr>
        <w:tc>
          <w:tcPr>
            <w:tcW w:w="2428" w:type="dxa"/>
          </w:tcPr>
          <w:p w:rsidR="00832D52" w:rsidRPr="00832D52" w:rsidRDefault="00832D52" w:rsidP="00832D52">
            <w:pPr>
              <w:rPr>
                <w:b/>
                <w:sz w:val="24"/>
                <w:szCs w:val="28"/>
              </w:rPr>
            </w:pPr>
            <w:r w:rsidRPr="00832D52">
              <w:rPr>
                <w:b/>
                <w:sz w:val="24"/>
                <w:szCs w:val="28"/>
              </w:rPr>
              <w:t>Действия по привлечению средств</w:t>
            </w:r>
          </w:p>
        </w:tc>
        <w:tc>
          <w:tcPr>
            <w:tcW w:w="13449" w:type="dxa"/>
          </w:tcPr>
          <w:p w:rsidR="00832D52" w:rsidRPr="006A76D7" w:rsidRDefault="00832D52" w:rsidP="00832D52">
            <w:pPr>
              <w:numPr>
                <w:ilvl w:val="0"/>
                <w:numId w:val="14"/>
              </w:numPr>
              <w:ind w:left="318"/>
              <w:rPr>
                <w:sz w:val="24"/>
              </w:rPr>
            </w:pPr>
            <w:r w:rsidRPr="006A76D7">
              <w:rPr>
                <w:sz w:val="24"/>
              </w:rPr>
              <w:t>в соответствии с законодательством РФ финансовые поступления от органов местного самоуправления на содержание зданий, сооружений.</w:t>
            </w:r>
          </w:p>
          <w:p w:rsidR="00832D52" w:rsidRPr="006A76D7" w:rsidRDefault="00832D52" w:rsidP="00832D52">
            <w:pPr>
              <w:numPr>
                <w:ilvl w:val="0"/>
                <w:numId w:val="15"/>
              </w:numPr>
              <w:ind w:left="318"/>
              <w:rPr>
                <w:sz w:val="24"/>
              </w:rPr>
            </w:pPr>
            <w:r w:rsidRPr="006A76D7">
              <w:rPr>
                <w:sz w:val="24"/>
              </w:rPr>
              <w:t xml:space="preserve">работа по улучшению материально-технической базы; </w:t>
            </w:r>
          </w:p>
          <w:p w:rsidR="00832D52" w:rsidRPr="006A76D7" w:rsidRDefault="00832D52" w:rsidP="00832D52">
            <w:pPr>
              <w:ind w:left="720"/>
              <w:rPr>
                <w:sz w:val="24"/>
              </w:rPr>
            </w:pPr>
            <w:r w:rsidRPr="006A76D7">
              <w:rPr>
                <w:sz w:val="24"/>
              </w:rPr>
              <w:lastRenderedPageBreak/>
              <w:t>спонсорская помощь от организаций</w:t>
            </w:r>
          </w:p>
        </w:tc>
      </w:tr>
      <w:tr w:rsidR="00F50B63" w:rsidRPr="00C154F6" w:rsidTr="00C6015D">
        <w:trPr>
          <w:trHeight w:val="1696"/>
        </w:trPr>
        <w:tc>
          <w:tcPr>
            <w:tcW w:w="2428" w:type="dxa"/>
            <w:vMerge w:val="restart"/>
          </w:tcPr>
          <w:p w:rsidR="00F50B63" w:rsidRPr="00832D52" w:rsidRDefault="00F50B63" w:rsidP="00832D52">
            <w:pPr>
              <w:rPr>
                <w:b/>
                <w:bCs/>
                <w:sz w:val="24"/>
                <w:szCs w:val="28"/>
              </w:rPr>
            </w:pPr>
            <w:bookmarkStart w:id="0" w:name="_Toc168990891"/>
            <w:bookmarkStart w:id="1" w:name="_Toc433708659"/>
            <w:bookmarkStart w:id="2" w:name="_Toc433709622"/>
            <w:bookmarkStart w:id="3" w:name="_Toc433883586"/>
            <w:r w:rsidRPr="00832D52">
              <w:rPr>
                <w:b/>
                <w:bCs/>
                <w:sz w:val="24"/>
                <w:szCs w:val="28"/>
              </w:rPr>
              <w:lastRenderedPageBreak/>
              <w:t>Механизм реализации мероприятий Программы</w:t>
            </w:r>
            <w:bookmarkEnd w:id="0"/>
            <w:bookmarkEnd w:id="1"/>
            <w:bookmarkEnd w:id="2"/>
            <w:bookmarkEnd w:id="3"/>
          </w:p>
          <w:p w:rsidR="00F50B63" w:rsidRPr="00832D52" w:rsidRDefault="00F50B63" w:rsidP="00832D52">
            <w:pPr>
              <w:rPr>
                <w:b/>
                <w:szCs w:val="28"/>
              </w:rPr>
            </w:pPr>
          </w:p>
        </w:tc>
        <w:tc>
          <w:tcPr>
            <w:tcW w:w="13449" w:type="dxa"/>
          </w:tcPr>
          <w:p w:rsidR="00F50B63" w:rsidRPr="00D50248" w:rsidRDefault="00F50B63" w:rsidP="00832D52">
            <w:r w:rsidRPr="00832D52">
              <w:rPr>
                <w:sz w:val="24"/>
              </w:rPr>
              <w:t xml:space="preserve">1.Учитывая, что одним из ведущих принципов педагогической системы гуманистического типа является </w:t>
            </w:r>
            <w:proofErr w:type="gramStart"/>
            <w:r w:rsidRPr="00832D52">
              <w:rPr>
                <w:sz w:val="24"/>
              </w:rPr>
              <w:t>субъект—субъектные</w:t>
            </w:r>
            <w:proofErr w:type="gramEnd"/>
            <w:r w:rsidRPr="00832D52">
              <w:rPr>
                <w:sz w:val="24"/>
              </w:rPr>
              <w:t xml:space="preserve"> отношения, мы стремимся к организации управленческой деятельности как научно обоснованному, целенаправленному взаимодействию руководителя ДОУ с другими субъектами образовательного процесса, ориентированного на достижение запланированного результата. </w:t>
            </w:r>
            <w:r w:rsidRPr="00832D52">
              <w:rPr>
                <w:b/>
                <w:bCs/>
                <w:sz w:val="32"/>
                <w:szCs w:val="28"/>
              </w:rPr>
              <w:t xml:space="preserve"> </w:t>
            </w:r>
          </w:p>
        </w:tc>
      </w:tr>
      <w:tr w:rsidR="00F50B63" w:rsidRPr="00C154F6" w:rsidTr="00C6015D">
        <w:trPr>
          <w:trHeight w:val="1105"/>
        </w:trPr>
        <w:tc>
          <w:tcPr>
            <w:tcW w:w="2428" w:type="dxa"/>
            <w:vMerge/>
          </w:tcPr>
          <w:p w:rsidR="00F50B63" w:rsidRPr="00832D52" w:rsidRDefault="00F50B63" w:rsidP="00832D52">
            <w:pPr>
              <w:rPr>
                <w:b/>
                <w:bCs/>
                <w:szCs w:val="28"/>
              </w:rPr>
            </w:pPr>
          </w:p>
        </w:tc>
        <w:tc>
          <w:tcPr>
            <w:tcW w:w="13449" w:type="dxa"/>
          </w:tcPr>
          <w:p w:rsidR="00F50B63" w:rsidRPr="00832D52" w:rsidRDefault="00F50B63" w:rsidP="006A76D7">
            <w:r>
              <w:rPr>
                <w:sz w:val="24"/>
              </w:rPr>
              <w:t>2.</w:t>
            </w:r>
            <w:r w:rsidRPr="00832D52">
              <w:rPr>
                <w:sz w:val="24"/>
              </w:rPr>
              <w:t>В период разработки Программы развития ДОУ у учреждения был комплекс проблем, требующих проработки.  Для планомерной и успешной реализации Программы развития ДОУ нам необходимо, прежде всего, выстроить систему управления процессом ее реализации.</w:t>
            </w:r>
          </w:p>
        </w:tc>
      </w:tr>
      <w:tr w:rsidR="00F50B63" w:rsidRPr="00C154F6" w:rsidTr="00C6015D">
        <w:trPr>
          <w:trHeight w:val="781"/>
        </w:trPr>
        <w:tc>
          <w:tcPr>
            <w:tcW w:w="2428" w:type="dxa"/>
            <w:vMerge/>
          </w:tcPr>
          <w:p w:rsidR="00F50B63" w:rsidRPr="00832D52" w:rsidRDefault="00F50B63" w:rsidP="00832D52">
            <w:pPr>
              <w:rPr>
                <w:b/>
                <w:bCs/>
                <w:szCs w:val="28"/>
              </w:rPr>
            </w:pPr>
          </w:p>
        </w:tc>
        <w:tc>
          <w:tcPr>
            <w:tcW w:w="13449" w:type="dxa"/>
          </w:tcPr>
          <w:p w:rsidR="00F50B63" w:rsidRDefault="00F50B63" w:rsidP="00F50B63">
            <w:pPr>
              <w:jc w:val="both"/>
            </w:pPr>
            <w:r w:rsidRPr="006A76D7">
              <w:rPr>
                <w:sz w:val="28"/>
              </w:rPr>
              <w:t>3.</w:t>
            </w:r>
            <w:r w:rsidRPr="006A76D7">
              <w:rPr>
                <w:sz w:val="24"/>
              </w:rPr>
              <w:t xml:space="preserve"> Разработанная в программе стратегия развития ДОУ используется в качестве основы при постановке тактических и оперативных целей при разработке годового плана.</w:t>
            </w:r>
            <w:r w:rsidRPr="006A76D7">
              <w:rPr>
                <w:sz w:val="24"/>
              </w:rPr>
              <w:tab/>
            </w:r>
          </w:p>
        </w:tc>
      </w:tr>
      <w:tr w:rsidR="00F50B63" w:rsidRPr="00C154F6" w:rsidTr="00C6015D">
        <w:trPr>
          <w:trHeight w:val="1260"/>
        </w:trPr>
        <w:tc>
          <w:tcPr>
            <w:tcW w:w="2428" w:type="dxa"/>
            <w:vMerge/>
          </w:tcPr>
          <w:p w:rsidR="00F50B63" w:rsidRPr="00832D52" w:rsidRDefault="00F50B63" w:rsidP="00832D52">
            <w:pPr>
              <w:rPr>
                <w:b/>
                <w:bCs/>
                <w:szCs w:val="28"/>
              </w:rPr>
            </w:pPr>
          </w:p>
        </w:tc>
        <w:tc>
          <w:tcPr>
            <w:tcW w:w="13449" w:type="dxa"/>
          </w:tcPr>
          <w:p w:rsidR="00F50B63" w:rsidRDefault="00F50B63" w:rsidP="00F50B63">
            <w:pPr>
              <w:jc w:val="both"/>
            </w:pPr>
            <w:r w:rsidRPr="006A76D7">
              <w:rPr>
                <w:sz w:val="24"/>
              </w:rPr>
              <w:t xml:space="preserve">4.Подведение итогов, анализ достижений, выявление проблем и внесение корректировок в программу будет осуществляться ежегодно на итоговом педагогическом совете, рассматриваться на родительских собраниях и представляться через Публичный доклад заведующего учреждением, в отчете о результатах </w:t>
            </w:r>
            <w:proofErr w:type="spellStart"/>
            <w:r w:rsidRPr="006A76D7">
              <w:rPr>
                <w:sz w:val="24"/>
              </w:rPr>
              <w:t>самообследования</w:t>
            </w:r>
            <w:proofErr w:type="spellEnd"/>
            <w:r w:rsidRPr="006A76D7">
              <w:rPr>
                <w:sz w:val="24"/>
              </w:rPr>
              <w:t xml:space="preserve"> ДОУ.</w:t>
            </w:r>
          </w:p>
        </w:tc>
      </w:tr>
      <w:tr w:rsidR="00F50B63" w:rsidRPr="00C154F6" w:rsidTr="00C6015D">
        <w:trPr>
          <w:trHeight w:val="749"/>
        </w:trPr>
        <w:tc>
          <w:tcPr>
            <w:tcW w:w="2428" w:type="dxa"/>
            <w:vMerge/>
          </w:tcPr>
          <w:p w:rsidR="00F50B63" w:rsidRPr="00832D52" w:rsidRDefault="00F50B63" w:rsidP="00832D52">
            <w:pPr>
              <w:rPr>
                <w:b/>
                <w:bCs/>
                <w:szCs w:val="28"/>
              </w:rPr>
            </w:pPr>
          </w:p>
        </w:tc>
        <w:tc>
          <w:tcPr>
            <w:tcW w:w="13449" w:type="dxa"/>
          </w:tcPr>
          <w:p w:rsidR="00F50B63" w:rsidRDefault="00F50B63" w:rsidP="00F50B63">
            <w:r>
              <w:t xml:space="preserve"> 5.</w:t>
            </w:r>
            <w:r w:rsidRPr="006A76D7">
              <w:rPr>
                <w:sz w:val="24"/>
              </w:rPr>
              <w:t>Обмен информацией о ходе реализации мероприятий Программы развития будет осуществляться через официальный сайт, информационные уголки, через проведение открытых мероприятий</w:t>
            </w:r>
          </w:p>
        </w:tc>
      </w:tr>
    </w:tbl>
    <w:p w:rsidR="00C154F6" w:rsidRPr="008D62DB" w:rsidRDefault="00C154F6" w:rsidP="008D62DB">
      <w:pPr>
        <w:spacing w:line="276" w:lineRule="auto"/>
        <w:jc w:val="both"/>
        <w:rPr>
          <w:i/>
        </w:rPr>
      </w:pPr>
    </w:p>
    <w:p w:rsidR="00586546" w:rsidRPr="00C154F6" w:rsidRDefault="00586546" w:rsidP="004A1E91">
      <w:pPr>
        <w:jc w:val="both"/>
      </w:pPr>
    </w:p>
    <w:p w:rsidR="00586546" w:rsidRPr="00C154F6" w:rsidRDefault="00586546" w:rsidP="004A1E91">
      <w:pPr>
        <w:jc w:val="both"/>
      </w:pPr>
    </w:p>
    <w:p w:rsidR="00586546" w:rsidRPr="00C154F6" w:rsidRDefault="00586546" w:rsidP="004A1E91">
      <w:pPr>
        <w:jc w:val="both"/>
      </w:pPr>
    </w:p>
    <w:p w:rsidR="00586546" w:rsidRDefault="00586546" w:rsidP="004A1E91">
      <w:pPr>
        <w:jc w:val="both"/>
      </w:pPr>
    </w:p>
    <w:p w:rsidR="00F50B63" w:rsidRDefault="00F50B63" w:rsidP="004A1E91">
      <w:pPr>
        <w:jc w:val="both"/>
      </w:pPr>
    </w:p>
    <w:p w:rsidR="00F50B63" w:rsidRDefault="00F50B63" w:rsidP="004A1E91">
      <w:pPr>
        <w:jc w:val="both"/>
      </w:pPr>
    </w:p>
    <w:p w:rsidR="00F50B63" w:rsidRDefault="00F50B63" w:rsidP="004A1E91">
      <w:pPr>
        <w:jc w:val="both"/>
      </w:pPr>
    </w:p>
    <w:p w:rsidR="00F50B63" w:rsidRDefault="00F50B63" w:rsidP="004A1E91">
      <w:pPr>
        <w:jc w:val="both"/>
      </w:pPr>
    </w:p>
    <w:p w:rsidR="00F50B63" w:rsidRDefault="00F50B63" w:rsidP="004A1E91">
      <w:pPr>
        <w:jc w:val="both"/>
      </w:pPr>
    </w:p>
    <w:p w:rsidR="00F50B63" w:rsidRDefault="00F50B63" w:rsidP="00F50B63">
      <w:pPr>
        <w:jc w:val="both"/>
      </w:pPr>
    </w:p>
    <w:p w:rsidR="00F50B63" w:rsidRPr="00BF18B9" w:rsidRDefault="00F50B63" w:rsidP="00F50B63">
      <w:pPr>
        <w:jc w:val="both"/>
      </w:pPr>
    </w:p>
    <w:p w:rsidR="00F50B63" w:rsidRPr="00BF18B9" w:rsidRDefault="00F50B63" w:rsidP="00F50B63">
      <w:pPr>
        <w:jc w:val="center"/>
        <w:rPr>
          <w:b/>
          <w:bCs/>
        </w:rPr>
      </w:pPr>
      <w:bookmarkStart w:id="4" w:name="_Toc168990895"/>
      <w:bookmarkStart w:id="5" w:name="_Toc433708662"/>
      <w:bookmarkStart w:id="6" w:name="_Toc433709625"/>
      <w:bookmarkStart w:id="7" w:name="_Toc433883590"/>
      <w:r w:rsidRPr="00BF18B9">
        <w:rPr>
          <w:b/>
          <w:bCs/>
        </w:rPr>
        <w:t xml:space="preserve">ПЕРЕЧЕНЬ ОСНОВНЫХ ПРОГРАММНЫХ НАПРАВЛЕНИЙ И </w:t>
      </w:r>
      <w:bookmarkEnd w:id="4"/>
      <w:bookmarkEnd w:id="5"/>
      <w:bookmarkEnd w:id="6"/>
      <w:bookmarkEnd w:id="7"/>
      <w:r w:rsidRPr="00BF18B9">
        <w:rPr>
          <w:b/>
          <w:bCs/>
        </w:rPr>
        <w:t>МЕРОПРИЯТИЙ</w:t>
      </w:r>
    </w:p>
    <w:p w:rsidR="00F50B63" w:rsidRPr="00BF18B9" w:rsidRDefault="00F50B63" w:rsidP="00F50B63">
      <w:pPr>
        <w:jc w:val="center"/>
        <w:rPr>
          <w:b/>
          <w:bCs/>
        </w:rPr>
      </w:pPr>
      <w:bookmarkStart w:id="8" w:name="_Toc168990896"/>
      <w:bookmarkStart w:id="9" w:name="_Toc433708663"/>
      <w:bookmarkStart w:id="10" w:name="_Toc433709626"/>
      <w:bookmarkStart w:id="11" w:name="_Toc433883591"/>
      <w:r w:rsidRPr="00BF18B9">
        <w:rPr>
          <w:b/>
          <w:bCs/>
        </w:rPr>
        <w:t>ПРОГРАММЫ РАЗВИТИЯ ДОУ НА 201</w:t>
      </w:r>
      <w:r w:rsidR="00C6015D">
        <w:rPr>
          <w:b/>
          <w:bCs/>
        </w:rPr>
        <w:t>9</w:t>
      </w:r>
      <w:r w:rsidRPr="00BF18B9">
        <w:rPr>
          <w:b/>
          <w:bCs/>
        </w:rPr>
        <w:t>-2022 ГОДЫ»</w:t>
      </w:r>
      <w:bookmarkEnd w:id="8"/>
      <w:bookmarkEnd w:id="9"/>
      <w:bookmarkEnd w:id="10"/>
      <w:bookmarkEnd w:id="11"/>
    </w:p>
    <w:p w:rsidR="00F50B63" w:rsidRPr="00BF18B9" w:rsidRDefault="00F50B63" w:rsidP="00F50B63">
      <w:pPr>
        <w:jc w:val="both"/>
      </w:pPr>
    </w:p>
    <w:p w:rsidR="00F50B63" w:rsidRPr="00BF18B9" w:rsidRDefault="00F50B63" w:rsidP="00F50B63">
      <w:pPr>
        <w:jc w:val="both"/>
        <w:rPr>
          <w:iCs/>
        </w:rPr>
      </w:pPr>
      <w:r w:rsidRPr="00BF18B9">
        <w:rPr>
          <w:iCs/>
        </w:rPr>
        <w:tab/>
        <w:t xml:space="preserve">Преобразования в дошкольном учреждении возможны только тогда, когда коллектив будет готов к </w:t>
      </w:r>
      <w:r w:rsidR="006A76D7">
        <w:rPr>
          <w:iCs/>
        </w:rPr>
        <w:t>ним</w:t>
      </w:r>
      <w:r w:rsidRPr="00BF18B9">
        <w:rPr>
          <w:iCs/>
        </w:rPr>
        <w:t>, будет заинтересован в результатах этих преобразований. Изменения возможны только при становлении новой организационной культуры, которая будет базироваться: на высокой индивидуальной инициативе каждого сотрудника Учреждения, на ценности качества и эффективности проделанной работы.</w:t>
      </w:r>
    </w:p>
    <w:p w:rsidR="00F50B63" w:rsidRPr="00BF18B9" w:rsidRDefault="00F50B63" w:rsidP="00F50B63">
      <w:pPr>
        <w:jc w:val="both"/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1"/>
        <w:gridCol w:w="4900"/>
        <w:gridCol w:w="141"/>
        <w:gridCol w:w="1560"/>
        <w:gridCol w:w="2268"/>
        <w:gridCol w:w="1134"/>
        <w:gridCol w:w="1134"/>
        <w:gridCol w:w="1134"/>
        <w:gridCol w:w="1134"/>
        <w:gridCol w:w="141"/>
        <w:gridCol w:w="1134"/>
      </w:tblGrid>
      <w:tr w:rsidR="00F50B63" w:rsidRPr="00BF18B9" w:rsidTr="00C6015D">
        <w:trPr>
          <w:cantSplit/>
          <w:trHeight w:val="158"/>
        </w:trPr>
        <w:tc>
          <w:tcPr>
            <w:tcW w:w="771" w:type="dxa"/>
            <w:vMerge w:val="restart"/>
            <w:vAlign w:val="center"/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№</w:t>
            </w:r>
          </w:p>
          <w:p w:rsidR="00F50B63" w:rsidRPr="00BF18B9" w:rsidRDefault="00F50B63" w:rsidP="00C6015D">
            <w:pPr>
              <w:jc w:val="center"/>
              <w:rPr>
                <w:b/>
              </w:rPr>
            </w:pPr>
            <w:proofErr w:type="spellStart"/>
            <w:proofErr w:type="gramStart"/>
            <w:r w:rsidRPr="00BF18B9">
              <w:rPr>
                <w:b/>
              </w:rPr>
              <w:t>п</w:t>
            </w:r>
            <w:proofErr w:type="spellEnd"/>
            <w:proofErr w:type="gramEnd"/>
            <w:r w:rsidRPr="00BF18B9">
              <w:rPr>
                <w:b/>
              </w:rPr>
              <w:t>/</w:t>
            </w:r>
            <w:proofErr w:type="spellStart"/>
            <w:r w:rsidRPr="00BF18B9">
              <w:rPr>
                <w:b/>
              </w:rPr>
              <w:t>п</w:t>
            </w:r>
            <w:proofErr w:type="spellEnd"/>
          </w:p>
        </w:tc>
        <w:tc>
          <w:tcPr>
            <w:tcW w:w="4900" w:type="dxa"/>
            <w:vMerge w:val="restart"/>
            <w:vAlign w:val="center"/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Направления программных мероприятий, мероприятия (инновационные проекты)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Сроки реализации</w:t>
            </w:r>
          </w:p>
        </w:tc>
        <w:tc>
          <w:tcPr>
            <w:tcW w:w="2268" w:type="dxa"/>
            <w:vMerge w:val="restart"/>
            <w:vAlign w:val="center"/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BF18B9">
              <w:rPr>
                <w:b/>
              </w:rPr>
              <w:t>сточники финансирования</w:t>
            </w:r>
          </w:p>
        </w:tc>
        <w:tc>
          <w:tcPr>
            <w:tcW w:w="5811" w:type="dxa"/>
            <w:gridSpan w:val="6"/>
            <w:vAlign w:val="center"/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Объем финансирования на реализацию мероприятий (тыс</w:t>
            </w:r>
            <w:proofErr w:type="gramStart"/>
            <w:r w:rsidRPr="00BF18B9">
              <w:rPr>
                <w:b/>
              </w:rPr>
              <w:t>.р</w:t>
            </w:r>
            <w:proofErr w:type="gramEnd"/>
            <w:r w:rsidRPr="00BF18B9">
              <w:rPr>
                <w:b/>
              </w:rPr>
              <w:t>уб.)</w:t>
            </w:r>
          </w:p>
        </w:tc>
      </w:tr>
      <w:tr w:rsidR="00F50B63" w:rsidRPr="00BF18B9" w:rsidTr="00C6015D">
        <w:trPr>
          <w:cantSplit/>
          <w:trHeight w:val="158"/>
        </w:trPr>
        <w:tc>
          <w:tcPr>
            <w:tcW w:w="771" w:type="dxa"/>
            <w:vMerge/>
            <w:tcBorders>
              <w:bottom w:val="single" w:sz="4" w:space="0" w:color="auto"/>
            </w:tcBorders>
            <w:vAlign w:val="center"/>
          </w:tcPr>
          <w:p w:rsidR="00F50B63" w:rsidRPr="00BF18B9" w:rsidRDefault="00F50B63" w:rsidP="00C6015D">
            <w:pPr>
              <w:jc w:val="center"/>
              <w:rPr>
                <w:b/>
              </w:rPr>
            </w:pPr>
          </w:p>
        </w:tc>
        <w:tc>
          <w:tcPr>
            <w:tcW w:w="4900" w:type="dxa"/>
            <w:vMerge/>
            <w:tcBorders>
              <w:bottom w:val="single" w:sz="4" w:space="0" w:color="auto"/>
            </w:tcBorders>
            <w:vAlign w:val="center"/>
          </w:tcPr>
          <w:p w:rsidR="00F50B63" w:rsidRPr="00BF18B9" w:rsidRDefault="00F50B63" w:rsidP="00C6015D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50B63" w:rsidRPr="00BF18B9" w:rsidRDefault="00F50B63" w:rsidP="00C6015D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F50B63" w:rsidRPr="00BF18B9" w:rsidRDefault="00F50B63" w:rsidP="00C6015D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201</w:t>
            </w:r>
            <w:r w:rsidR="00C6015D">
              <w:rPr>
                <w:b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20</w:t>
            </w:r>
            <w:r w:rsidR="00C6015D">
              <w:rPr>
                <w:b/>
              </w:rPr>
              <w:t>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202</w:t>
            </w:r>
            <w:r w:rsidR="00C6015D">
              <w:rPr>
                <w:b/>
              </w:rPr>
              <w:t>1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202</w:t>
            </w:r>
            <w:r w:rsidR="00C6015D">
              <w:rPr>
                <w:b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202</w:t>
            </w:r>
            <w:r w:rsidR="00C6015D">
              <w:rPr>
                <w:b/>
              </w:rPr>
              <w:t>3</w:t>
            </w:r>
          </w:p>
        </w:tc>
      </w:tr>
      <w:tr w:rsidR="00F50B63" w:rsidRPr="00BF18B9" w:rsidTr="00C6015D">
        <w:trPr>
          <w:cantSplit/>
          <w:trHeight w:val="471"/>
        </w:trPr>
        <w:tc>
          <w:tcPr>
            <w:tcW w:w="15451" w:type="dxa"/>
            <w:gridSpan w:val="11"/>
            <w:tcBorders>
              <w:bottom w:val="single" w:sz="4" w:space="0" w:color="auto"/>
            </w:tcBorders>
            <w:shd w:val="clear" w:color="auto" w:fill="FFFFFF"/>
          </w:tcPr>
          <w:p w:rsidR="00F50B63" w:rsidRPr="00BF18B9" w:rsidRDefault="00F50B63" w:rsidP="00C6015D">
            <w:pPr>
              <w:numPr>
                <w:ilvl w:val="0"/>
                <w:numId w:val="21"/>
              </w:numPr>
              <w:jc w:val="center"/>
              <w:rPr>
                <w:b/>
              </w:rPr>
            </w:pPr>
            <w:r w:rsidRPr="00BF18B9">
              <w:rPr>
                <w:b/>
              </w:rPr>
              <w:t>Создание системы управления качеством образования, консультационное и экспертное сопровождение разработки нового содержания образования в соответствии с основными направлениями модернизации российского образования</w:t>
            </w:r>
          </w:p>
        </w:tc>
      </w:tr>
      <w:tr w:rsidR="00F50B63" w:rsidRPr="00BF18B9" w:rsidTr="00C6015D">
        <w:trPr>
          <w:cantSplit/>
          <w:trHeight w:val="158"/>
        </w:trPr>
        <w:tc>
          <w:tcPr>
            <w:tcW w:w="771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numPr>
                <w:ilvl w:val="1"/>
                <w:numId w:val="21"/>
              </w:numPr>
              <w:jc w:val="both"/>
              <w:rPr>
                <w:b/>
              </w:rPr>
            </w:pPr>
          </w:p>
        </w:tc>
        <w:tc>
          <w:tcPr>
            <w:tcW w:w="14680" w:type="dxa"/>
            <w:gridSpan w:val="10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  <w:rPr>
                <w:b/>
                <w:i/>
              </w:rPr>
            </w:pPr>
            <w:r w:rsidRPr="00BF18B9">
              <w:rPr>
                <w:b/>
                <w:i/>
              </w:rPr>
              <w:t>Разработка механизмов оценки эффективности инновационной модели образовательного пространства, обеспечивающей доступность и новое качество образования, и реализации программы развития</w:t>
            </w:r>
          </w:p>
        </w:tc>
      </w:tr>
      <w:tr w:rsidR="00F50B63" w:rsidRPr="00BF18B9" w:rsidTr="00C6015D">
        <w:trPr>
          <w:cantSplit/>
          <w:trHeight w:val="158"/>
        </w:trPr>
        <w:tc>
          <w:tcPr>
            <w:tcW w:w="771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numPr>
                <w:ilvl w:val="2"/>
                <w:numId w:val="21"/>
              </w:numPr>
              <w:jc w:val="both"/>
              <w:rPr>
                <w:b/>
              </w:rPr>
            </w:pPr>
          </w:p>
        </w:tc>
        <w:tc>
          <w:tcPr>
            <w:tcW w:w="4900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</w:pPr>
            <w:r w:rsidRPr="00BF18B9">
              <w:t>Изучение качества профессиональной деятельности кадров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Cs/>
              </w:rPr>
            </w:pPr>
            <w:r w:rsidRPr="00BF18B9">
              <w:rPr>
                <w:b/>
              </w:rPr>
              <w:t>201</w:t>
            </w:r>
            <w:r w:rsidR="00C6015D">
              <w:rPr>
                <w:b/>
              </w:rPr>
              <w:t>9</w:t>
            </w:r>
            <w:r w:rsidRPr="00BF18B9">
              <w:rPr>
                <w:b/>
              </w:rPr>
              <w:t>-2022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</w:pPr>
            <w:r w:rsidRPr="00BF18B9">
              <w:t>Без финансирования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</w:tr>
      <w:tr w:rsidR="00F50B63" w:rsidRPr="00BF18B9" w:rsidTr="00C6015D">
        <w:trPr>
          <w:cantSplit/>
          <w:trHeight w:val="158"/>
        </w:trPr>
        <w:tc>
          <w:tcPr>
            <w:tcW w:w="771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numPr>
                <w:ilvl w:val="2"/>
                <w:numId w:val="21"/>
              </w:numPr>
              <w:jc w:val="both"/>
              <w:rPr>
                <w:b/>
              </w:rPr>
            </w:pPr>
          </w:p>
        </w:tc>
        <w:tc>
          <w:tcPr>
            <w:tcW w:w="4900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</w:pPr>
            <w:r w:rsidRPr="00BF18B9">
              <w:t>Разработка системы контроля качества оказываемых образовательных услуг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Cs/>
              </w:rPr>
            </w:pPr>
            <w:r w:rsidRPr="00BF18B9">
              <w:rPr>
                <w:b/>
              </w:rPr>
              <w:t>201</w:t>
            </w:r>
            <w:r w:rsidR="00C6015D">
              <w:rPr>
                <w:b/>
              </w:rPr>
              <w:t>9</w:t>
            </w:r>
            <w:r w:rsidRPr="00BF18B9">
              <w:rPr>
                <w:b/>
              </w:rPr>
              <w:t>-2022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  <w:rPr>
                <w:bCs/>
              </w:rPr>
            </w:pPr>
            <w:r w:rsidRPr="00BF18B9">
              <w:t>Без финансирования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</w:tr>
      <w:tr w:rsidR="00F50B63" w:rsidRPr="00BF18B9" w:rsidTr="00C6015D">
        <w:trPr>
          <w:cantSplit/>
          <w:trHeight w:val="158"/>
        </w:trPr>
        <w:tc>
          <w:tcPr>
            <w:tcW w:w="771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numPr>
                <w:ilvl w:val="2"/>
                <w:numId w:val="21"/>
              </w:numPr>
              <w:jc w:val="both"/>
              <w:rPr>
                <w:b/>
              </w:rPr>
            </w:pPr>
          </w:p>
        </w:tc>
        <w:tc>
          <w:tcPr>
            <w:tcW w:w="4900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</w:pPr>
            <w:r w:rsidRPr="00BF18B9">
              <w:t xml:space="preserve">Подбор и апробация диагностических материалов, позволяющих контролировать качество образования (на основе программных требований, ФГОС </w:t>
            </w:r>
            <w:proofErr w:type="gramStart"/>
            <w:r w:rsidRPr="00BF18B9">
              <w:t>ДО</w:t>
            </w:r>
            <w:proofErr w:type="gramEnd"/>
            <w:r w:rsidRPr="00BF18B9">
              <w:t>)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Cs/>
              </w:rPr>
            </w:pPr>
            <w:r w:rsidRPr="00BF18B9">
              <w:rPr>
                <w:b/>
              </w:rPr>
              <w:t>201</w:t>
            </w:r>
            <w:r w:rsidR="00C6015D">
              <w:rPr>
                <w:b/>
              </w:rPr>
              <w:t>9</w:t>
            </w:r>
            <w:r w:rsidRPr="00BF18B9">
              <w:rPr>
                <w:b/>
              </w:rPr>
              <w:t>-2022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  <w:rPr>
                <w:b/>
              </w:rPr>
            </w:pPr>
            <w:r w:rsidRPr="00BF18B9">
              <w:rPr>
                <w:bCs/>
              </w:rPr>
              <w:t xml:space="preserve">Без </w:t>
            </w:r>
            <w:r w:rsidRPr="00BF18B9">
              <w:t>финансирования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</w:tr>
      <w:tr w:rsidR="00F50B63" w:rsidRPr="00BF18B9" w:rsidTr="00C6015D">
        <w:trPr>
          <w:cantSplit/>
          <w:trHeight w:val="158"/>
        </w:trPr>
        <w:tc>
          <w:tcPr>
            <w:tcW w:w="771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numPr>
                <w:ilvl w:val="2"/>
                <w:numId w:val="21"/>
              </w:numPr>
              <w:jc w:val="both"/>
              <w:rPr>
                <w:b/>
              </w:rPr>
            </w:pPr>
          </w:p>
        </w:tc>
        <w:tc>
          <w:tcPr>
            <w:tcW w:w="4900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</w:pPr>
            <w:proofErr w:type="gramStart"/>
            <w:r w:rsidRPr="00BF18B9">
              <w:t>Разработка системы планирования в соответствии с реализуемой образо</w:t>
            </w:r>
            <w:r w:rsidR="00C6015D">
              <w:t>вательной программой</w:t>
            </w:r>
            <w:r w:rsidRPr="00BF18B9">
              <w:t>)</w:t>
            </w:r>
            <w:proofErr w:type="gramEnd"/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Cs/>
              </w:rPr>
            </w:pPr>
            <w:r w:rsidRPr="00BF18B9">
              <w:rPr>
                <w:b/>
              </w:rPr>
              <w:t>201</w:t>
            </w:r>
            <w:r w:rsidR="00C6015D">
              <w:rPr>
                <w:b/>
              </w:rPr>
              <w:t>9</w:t>
            </w:r>
            <w:r w:rsidRPr="00BF18B9">
              <w:rPr>
                <w:b/>
              </w:rPr>
              <w:t>-2022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  <w:rPr>
                <w:bCs/>
              </w:rPr>
            </w:pPr>
            <w:r w:rsidRPr="00BF18B9">
              <w:t>Без финансирования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</w:tr>
      <w:tr w:rsidR="00F50B63" w:rsidRPr="00BF18B9" w:rsidTr="00C6015D">
        <w:trPr>
          <w:cantSplit/>
          <w:trHeight w:val="158"/>
        </w:trPr>
        <w:tc>
          <w:tcPr>
            <w:tcW w:w="771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numPr>
                <w:ilvl w:val="2"/>
                <w:numId w:val="21"/>
              </w:numPr>
              <w:jc w:val="both"/>
              <w:rPr>
                <w:b/>
              </w:rPr>
            </w:pPr>
          </w:p>
        </w:tc>
        <w:tc>
          <w:tcPr>
            <w:tcW w:w="4900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</w:pPr>
            <w:r w:rsidRPr="00BF18B9">
              <w:t xml:space="preserve">Мониторинг </w:t>
            </w:r>
            <w:proofErr w:type="gramStart"/>
            <w:r w:rsidRPr="00BF18B9">
              <w:t>оценки результативности качества образования детей</w:t>
            </w:r>
            <w:proofErr w:type="gramEnd"/>
            <w:r w:rsidRPr="00BF18B9">
              <w:t xml:space="preserve">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Cs/>
              </w:rPr>
            </w:pPr>
            <w:r w:rsidRPr="00BF18B9">
              <w:rPr>
                <w:b/>
              </w:rPr>
              <w:t>201</w:t>
            </w:r>
            <w:r w:rsidR="00C6015D">
              <w:rPr>
                <w:b/>
              </w:rPr>
              <w:t>9</w:t>
            </w:r>
            <w:r w:rsidRPr="00BF18B9">
              <w:rPr>
                <w:b/>
              </w:rPr>
              <w:t>-2022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  <w:rPr>
                <w:bCs/>
              </w:rPr>
            </w:pPr>
            <w:r w:rsidRPr="00BF18B9">
              <w:t>Без финансирования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</w:tr>
      <w:tr w:rsidR="00F50B63" w:rsidRPr="00BF18B9" w:rsidTr="00C6015D">
        <w:trPr>
          <w:cantSplit/>
          <w:trHeight w:val="158"/>
        </w:trPr>
        <w:tc>
          <w:tcPr>
            <w:tcW w:w="771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numPr>
                <w:ilvl w:val="2"/>
                <w:numId w:val="21"/>
              </w:numPr>
              <w:jc w:val="both"/>
              <w:rPr>
                <w:b/>
              </w:rPr>
            </w:pPr>
          </w:p>
        </w:tc>
        <w:tc>
          <w:tcPr>
            <w:tcW w:w="4900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</w:pPr>
            <w:r w:rsidRPr="00BF18B9">
              <w:t>Техническое сопровождение официального сайта учреждения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201</w:t>
            </w:r>
            <w:r w:rsidR="00C6015D">
              <w:rPr>
                <w:b/>
              </w:rPr>
              <w:t>9</w:t>
            </w:r>
            <w:r w:rsidRPr="00BF18B9">
              <w:rPr>
                <w:b/>
              </w:rPr>
              <w:t>-2022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  <w:rPr>
                <w:bCs/>
              </w:rPr>
            </w:pPr>
            <w:r w:rsidRPr="00BF18B9">
              <w:rPr>
                <w:bCs/>
              </w:rPr>
              <w:t>бюджетные средства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6A76D7" w:rsidRDefault="006A76D7" w:rsidP="00C6015D">
            <w:pPr>
              <w:jc w:val="center"/>
              <w:rPr>
                <w:b/>
              </w:rPr>
            </w:pPr>
            <w:r w:rsidRPr="006A76D7">
              <w:rPr>
                <w:b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6A76D7" w:rsidRDefault="006A76D7" w:rsidP="00C6015D">
            <w:pPr>
              <w:jc w:val="center"/>
            </w:pPr>
            <w:r w:rsidRPr="006A76D7">
              <w:rPr>
                <w:b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6A76D7" w:rsidRDefault="006A76D7" w:rsidP="00C6015D">
            <w:pPr>
              <w:jc w:val="center"/>
            </w:pPr>
            <w:r w:rsidRPr="006A76D7">
              <w:rPr>
                <w:b/>
              </w:rPr>
              <w:t>4,5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50B63" w:rsidRPr="006A76D7" w:rsidRDefault="006A76D7" w:rsidP="00C6015D">
            <w:pPr>
              <w:jc w:val="center"/>
            </w:pPr>
            <w:r w:rsidRPr="006A76D7">
              <w:rPr>
                <w:b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6A76D7" w:rsidRDefault="006A76D7" w:rsidP="00C6015D">
            <w:pPr>
              <w:jc w:val="center"/>
            </w:pPr>
            <w:r w:rsidRPr="006A76D7">
              <w:rPr>
                <w:b/>
              </w:rPr>
              <w:t>4,5</w:t>
            </w:r>
          </w:p>
        </w:tc>
      </w:tr>
      <w:tr w:rsidR="00F50B63" w:rsidRPr="00BF18B9" w:rsidTr="00C6015D">
        <w:trPr>
          <w:cantSplit/>
          <w:trHeight w:val="158"/>
        </w:trPr>
        <w:tc>
          <w:tcPr>
            <w:tcW w:w="771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numPr>
                <w:ilvl w:val="1"/>
                <w:numId w:val="21"/>
              </w:numPr>
              <w:jc w:val="both"/>
              <w:rPr>
                <w:b/>
              </w:rPr>
            </w:pPr>
          </w:p>
        </w:tc>
        <w:tc>
          <w:tcPr>
            <w:tcW w:w="14680" w:type="dxa"/>
            <w:gridSpan w:val="10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  <w:rPr>
                <w:b/>
                <w:i/>
              </w:rPr>
            </w:pPr>
            <w:r w:rsidRPr="00BF18B9">
              <w:rPr>
                <w:b/>
                <w:i/>
              </w:rPr>
              <w:t>Совершенствование стратегии и тактики построения развивающей среды Учреждения с учетом требований ФГОС ДО, учитывающей принцип динамичности и развивающего обучения, возрастные, психологические и физические особенности воспитанников, способствующей самореализации ребёнка в разных видах деятельности</w:t>
            </w:r>
          </w:p>
        </w:tc>
      </w:tr>
      <w:tr w:rsidR="00F50B63" w:rsidRPr="00BF18B9" w:rsidTr="00FB392D">
        <w:trPr>
          <w:cantSplit/>
          <w:trHeight w:val="1705"/>
        </w:trPr>
        <w:tc>
          <w:tcPr>
            <w:tcW w:w="771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numPr>
                <w:ilvl w:val="2"/>
                <w:numId w:val="21"/>
              </w:numPr>
              <w:jc w:val="both"/>
              <w:rPr>
                <w:b/>
              </w:rPr>
            </w:pPr>
          </w:p>
        </w:tc>
        <w:tc>
          <w:tcPr>
            <w:tcW w:w="4900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</w:pPr>
            <w:r w:rsidRPr="00BF18B9">
              <w:t xml:space="preserve">Проведение работ и приобретение нового оборудования для реализации образовательных областей в соответствии с возрастными и </w:t>
            </w:r>
            <w:proofErr w:type="spellStart"/>
            <w:r w:rsidRPr="00BF18B9">
              <w:t>гендерными</w:t>
            </w:r>
            <w:proofErr w:type="spellEnd"/>
            <w:r w:rsidRPr="00BF18B9">
              <w:t xml:space="preserve"> особенностями дошкольников в соответствии с бюджетом Программы развития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201</w:t>
            </w:r>
            <w:r w:rsidR="00C6015D">
              <w:rPr>
                <w:b/>
              </w:rPr>
              <w:t>9</w:t>
            </w:r>
            <w:r w:rsidRPr="00BF18B9">
              <w:rPr>
                <w:b/>
              </w:rPr>
              <w:t>-2022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F50B63" w:rsidRPr="00BF18B9" w:rsidRDefault="00F50B63" w:rsidP="00C6015D">
            <w:pPr>
              <w:jc w:val="both"/>
              <w:rPr>
                <w:bCs/>
              </w:rPr>
            </w:pPr>
            <w:r w:rsidRPr="00BF18B9">
              <w:rPr>
                <w:bCs/>
              </w:rPr>
              <w:t>Бюджетные средства</w:t>
            </w:r>
          </w:p>
          <w:p w:rsidR="00F50B63" w:rsidRPr="00BF18B9" w:rsidRDefault="00F50B63" w:rsidP="00C6015D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B63" w:rsidRPr="00FB392D" w:rsidRDefault="00FB392D" w:rsidP="00C6015D">
            <w:pPr>
              <w:jc w:val="center"/>
              <w:rPr>
                <w:b/>
              </w:rPr>
            </w:pPr>
            <w:r>
              <w:rPr>
                <w:b/>
              </w:rPr>
              <w:t>2963,151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B63" w:rsidRPr="00FB392D" w:rsidRDefault="00FB392D" w:rsidP="00FB392D">
            <w:pPr>
              <w:jc w:val="center"/>
              <w:rPr>
                <w:b/>
              </w:rPr>
            </w:pPr>
            <w:r>
              <w:rPr>
                <w:b/>
              </w:rPr>
              <w:t>2963,151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B63" w:rsidRPr="00C6015D" w:rsidRDefault="00FB392D" w:rsidP="00FB392D">
            <w:pPr>
              <w:jc w:val="center"/>
              <w:rPr>
                <w:color w:val="FF0000"/>
              </w:rPr>
            </w:pPr>
            <w:r>
              <w:rPr>
                <w:b/>
              </w:rPr>
              <w:t>2963,151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B63" w:rsidRPr="00C6015D" w:rsidRDefault="00FB392D" w:rsidP="00C6015D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2963,151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0B63" w:rsidRPr="00C6015D" w:rsidRDefault="00FB392D" w:rsidP="00C6015D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2963,151</w:t>
            </w:r>
          </w:p>
        </w:tc>
      </w:tr>
      <w:tr w:rsidR="00F50B63" w:rsidRPr="00BF18B9" w:rsidTr="006A76D7">
        <w:trPr>
          <w:cantSplit/>
          <w:trHeight w:val="158"/>
        </w:trPr>
        <w:tc>
          <w:tcPr>
            <w:tcW w:w="771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numPr>
                <w:ilvl w:val="2"/>
                <w:numId w:val="21"/>
              </w:numPr>
              <w:jc w:val="both"/>
              <w:rPr>
                <w:b/>
              </w:rPr>
            </w:pPr>
          </w:p>
        </w:tc>
        <w:tc>
          <w:tcPr>
            <w:tcW w:w="4900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</w:pPr>
            <w:r w:rsidRPr="00BF18B9">
              <w:t>Оснащение образовательного процесса учебно-методическими комплектами, дидактическими пособиями в соответствии с ФГОС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201</w:t>
            </w:r>
            <w:r w:rsidR="00C6015D">
              <w:rPr>
                <w:b/>
              </w:rPr>
              <w:t>9</w:t>
            </w:r>
            <w:r w:rsidRPr="00BF18B9">
              <w:rPr>
                <w:b/>
              </w:rPr>
              <w:t>-2022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F50B63" w:rsidRPr="00FB392D" w:rsidRDefault="00F50B63" w:rsidP="00C6015D">
            <w:pPr>
              <w:jc w:val="both"/>
              <w:rPr>
                <w:b/>
              </w:rPr>
            </w:pPr>
            <w:r w:rsidRPr="00FB392D">
              <w:rPr>
                <w:bCs/>
              </w:rPr>
              <w:t>Бюджетные средства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B63" w:rsidRPr="00FB392D" w:rsidRDefault="00FB392D" w:rsidP="00C6015D">
            <w:pPr>
              <w:jc w:val="center"/>
              <w:rPr>
                <w:b/>
              </w:rPr>
            </w:pPr>
            <w:r w:rsidRPr="00FB392D">
              <w:rPr>
                <w:b/>
              </w:rPr>
              <w:t>72,375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B63" w:rsidRPr="00FB392D" w:rsidRDefault="00FB392D" w:rsidP="00FB392D">
            <w:pPr>
              <w:jc w:val="center"/>
              <w:rPr>
                <w:b/>
              </w:rPr>
            </w:pPr>
            <w:r w:rsidRPr="00FB392D">
              <w:rPr>
                <w:b/>
              </w:rPr>
              <w:t>72,37</w:t>
            </w:r>
            <w:r w:rsidR="00F50B63" w:rsidRPr="00FB392D">
              <w:rPr>
                <w:b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B63" w:rsidRPr="00FB392D" w:rsidRDefault="00FB392D" w:rsidP="00C6015D">
            <w:pPr>
              <w:jc w:val="center"/>
              <w:rPr>
                <w:b/>
              </w:rPr>
            </w:pPr>
            <w:r w:rsidRPr="00FB392D">
              <w:rPr>
                <w:b/>
              </w:rPr>
              <w:t>72,375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B63" w:rsidRPr="00FB392D" w:rsidRDefault="00FB392D" w:rsidP="00C6015D">
            <w:pPr>
              <w:jc w:val="center"/>
              <w:rPr>
                <w:b/>
              </w:rPr>
            </w:pPr>
            <w:r w:rsidRPr="00FB392D">
              <w:rPr>
                <w:b/>
              </w:rPr>
              <w:t>72,375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0B63" w:rsidRPr="00FB392D" w:rsidRDefault="00FB392D" w:rsidP="00C6015D">
            <w:pPr>
              <w:jc w:val="center"/>
              <w:rPr>
                <w:b/>
              </w:rPr>
            </w:pPr>
            <w:r w:rsidRPr="00FB392D">
              <w:rPr>
                <w:b/>
              </w:rPr>
              <w:t>72,375</w:t>
            </w:r>
          </w:p>
        </w:tc>
      </w:tr>
      <w:tr w:rsidR="00F50B63" w:rsidRPr="00BF18B9" w:rsidTr="006A76D7">
        <w:trPr>
          <w:cantSplit/>
          <w:trHeight w:val="158"/>
        </w:trPr>
        <w:tc>
          <w:tcPr>
            <w:tcW w:w="771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numPr>
                <w:ilvl w:val="2"/>
                <w:numId w:val="21"/>
              </w:numPr>
              <w:jc w:val="both"/>
              <w:rPr>
                <w:b/>
              </w:rPr>
            </w:pPr>
          </w:p>
        </w:tc>
        <w:tc>
          <w:tcPr>
            <w:tcW w:w="4900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</w:pPr>
            <w:r w:rsidRPr="00BF18B9">
              <w:t>Обновление предметно-развивающей среды территории ДОУ: об</w:t>
            </w:r>
            <w:r w:rsidR="004C653D">
              <w:t xml:space="preserve">орудование </w:t>
            </w:r>
            <w:proofErr w:type="gramStart"/>
            <w:r w:rsidR="004C653D">
              <w:t>игровых</w:t>
            </w:r>
            <w:proofErr w:type="gramEnd"/>
            <w:r w:rsidR="004C653D">
              <w:t xml:space="preserve"> и спортивной площадки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201</w:t>
            </w:r>
            <w:r w:rsidR="00C6015D">
              <w:rPr>
                <w:b/>
              </w:rPr>
              <w:t>9</w:t>
            </w:r>
            <w:r w:rsidRPr="00BF18B9">
              <w:rPr>
                <w:b/>
              </w:rPr>
              <w:t>-2022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50B63" w:rsidRPr="00FB392D" w:rsidRDefault="00F50B63" w:rsidP="00C6015D">
            <w:pPr>
              <w:jc w:val="both"/>
              <w:rPr>
                <w:bCs/>
              </w:rPr>
            </w:pPr>
            <w:r w:rsidRPr="00FB392D">
              <w:rPr>
                <w:bCs/>
              </w:rPr>
              <w:t>Бюджетные средства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B63" w:rsidRPr="00FB392D" w:rsidRDefault="00FB392D" w:rsidP="00C6015D">
            <w:pPr>
              <w:jc w:val="center"/>
              <w:rPr>
                <w:b/>
              </w:rPr>
            </w:pPr>
            <w:r w:rsidRPr="00FB392D">
              <w:rPr>
                <w:b/>
              </w:rPr>
              <w:t>4</w:t>
            </w:r>
            <w:r w:rsidR="00F50B63" w:rsidRPr="00FB392D">
              <w:rPr>
                <w:b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B63" w:rsidRPr="00FB392D" w:rsidRDefault="00FB392D" w:rsidP="00C6015D">
            <w:pPr>
              <w:jc w:val="center"/>
              <w:rPr>
                <w:b/>
              </w:rPr>
            </w:pPr>
            <w:r w:rsidRPr="00FB392D">
              <w:rPr>
                <w:b/>
              </w:rPr>
              <w:t>45</w:t>
            </w:r>
            <w:r w:rsidR="00F50B63" w:rsidRPr="00FB392D">
              <w:rPr>
                <w:b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B63" w:rsidRPr="00FB392D" w:rsidRDefault="00FB392D" w:rsidP="00C6015D">
            <w:pPr>
              <w:jc w:val="center"/>
              <w:rPr>
                <w:b/>
              </w:rPr>
            </w:pPr>
            <w:r w:rsidRPr="00FB392D">
              <w:rPr>
                <w:b/>
              </w:rPr>
              <w:t>4</w:t>
            </w:r>
            <w:r w:rsidR="00F50B63" w:rsidRPr="00FB392D">
              <w:rPr>
                <w:b/>
              </w:rPr>
              <w:t>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B63" w:rsidRPr="00FB392D" w:rsidRDefault="00FB392D" w:rsidP="00C6015D">
            <w:pPr>
              <w:jc w:val="center"/>
              <w:rPr>
                <w:b/>
              </w:rPr>
            </w:pPr>
            <w:r w:rsidRPr="00FB392D">
              <w:rPr>
                <w:b/>
              </w:rPr>
              <w:t>4</w:t>
            </w:r>
            <w:r w:rsidR="00F50B63" w:rsidRPr="00FB392D">
              <w:rPr>
                <w:b/>
              </w:rPr>
              <w:t>5,0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0B63" w:rsidRPr="00FB392D" w:rsidRDefault="00FB392D" w:rsidP="00C6015D">
            <w:pPr>
              <w:jc w:val="center"/>
              <w:rPr>
                <w:b/>
              </w:rPr>
            </w:pPr>
            <w:r w:rsidRPr="00FB392D">
              <w:rPr>
                <w:b/>
              </w:rPr>
              <w:t>45</w:t>
            </w:r>
            <w:r w:rsidR="00F50B63" w:rsidRPr="00FB392D">
              <w:rPr>
                <w:b/>
              </w:rPr>
              <w:t>,0</w:t>
            </w:r>
          </w:p>
        </w:tc>
      </w:tr>
      <w:tr w:rsidR="00F50B63" w:rsidRPr="00BF18B9" w:rsidTr="00C6015D">
        <w:trPr>
          <w:cantSplit/>
          <w:trHeight w:val="158"/>
        </w:trPr>
        <w:tc>
          <w:tcPr>
            <w:tcW w:w="15451" w:type="dxa"/>
            <w:gridSpan w:val="11"/>
            <w:tcBorders>
              <w:bottom w:val="single" w:sz="4" w:space="0" w:color="auto"/>
            </w:tcBorders>
            <w:shd w:val="clear" w:color="auto" w:fill="FFFFFF"/>
          </w:tcPr>
          <w:p w:rsidR="00F50B63" w:rsidRPr="00FB392D" w:rsidRDefault="00F50B63" w:rsidP="00C6015D">
            <w:pPr>
              <w:numPr>
                <w:ilvl w:val="0"/>
                <w:numId w:val="21"/>
              </w:numPr>
              <w:jc w:val="center"/>
              <w:rPr>
                <w:b/>
              </w:rPr>
            </w:pPr>
            <w:r w:rsidRPr="00FB392D">
              <w:rPr>
                <w:b/>
              </w:rPr>
              <w:t>Развитие компетенций педагогических работников, необходимых для создания условий развития детей в соответствии с ФГОС дошкольного образования</w:t>
            </w:r>
          </w:p>
        </w:tc>
      </w:tr>
      <w:tr w:rsidR="00F50B63" w:rsidRPr="00BF18B9" w:rsidTr="00C6015D">
        <w:trPr>
          <w:cantSplit/>
          <w:trHeight w:val="158"/>
        </w:trPr>
        <w:tc>
          <w:tcPr>
            <w:tcW w:w="771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numPr>
                <w:ilvl w:val="1"/>
                <w:numId w:val="21"/>
              </w:numPr>
              <w:jc w:val="both"/>
              <w:rPr>
                <w:b/>
              </w:rPr>
            </w:pPr>
          </w:p>
        </w:tc>
        <w:tc>
          <w:tcPr>
            <w:tcW w:w="14680" w:type="dxa"/>
            <w:gridSpan w:val="10"/>
            <w:tcBorders>
              <w:bottom w:val="single" w:sz="4" w:space="0" w:color="auto"/>
            </w:tcBorders>
          </w:tcPr>
          <w:p w:rsidR="00F50B63" w:rsidRPr="00FB392D" w:rsidRDefault="00F50B63" w:rsidP="00C6015D">
            <w:pPr>
              <w:jc w:val="both"/>
              <w:rPr>
                <w:b/>
                <w:i/>
              </w:rPr>
            </w:pPr>
            <w:r w:rsidRPr="00FB392D">
              <w:rPr>
                <w:b/>
                <w:i/>
              </w:rPr>
              <w:t>Создание необходимых условий для повышения квалификации, саморазвития и формирования профессиональной компетентности педагогов</w:t>
            </w:r>
          </w:p>
        </w:tc>
      </w:tr>
      <w:tr w:rsidR="00F50B63" w:rsidRPr="00BF18B9" w:rsidTr="00C6015D">
        <w:trPr>
          <w:cantSplit/>
          <w:trHeight w:val="158"/>
        </w:trPr>
        <w:tc>
          <w:tcPr>
            <w:tcW w:w="771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numPr>
                <w:ilvl w:val="2"/>
                <w:numId w:val="21"/>
              </w:numPr>
              <w:jc w:val="both"/>
              <w:rPr>
                <w:b/>
              </w:rPr>
            </w:pPr>
            <w:r w:rsidRPr="00BF18B9">
              <w:rPr>
                <w:b/>
              </w:rPr>
              <w:t xml:space="preserve"> </w:t>
            </w:r>
          </w:p>
        </w:tc>
        <w:tc>
          <w:tcPr>
            <w:tcW w:w="5041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</w:pPr>
            <w:r w:rsidRPr="00BF18B9">
              <w:t>Обучение сотрудников ДОУ на курсах повышения квалификации различного уровня и направленности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0B63" w:rsidRPr="00BF18B9" w:rsidRDefault="00F50B63" w:rsidP="004C653D">
            <w:pPr>
              <w:jc w:val="center"/>
              <w:rPr>
                <w:b/>
              </w:rPr>
            </w:pPr>
            <w:r w:rsidRPr="00BF18B9">
              <w:rPr>
                <w:b/>
              </w:rPr>
              <w:t>201</w:t>
            </w:r>
            <w:r w:rsidR="004C653D">
              <w:rPr>
                <w:b/>
              </w:rPr>
              <w:t>9</w:t>
            </w:r>
            <w:r w:rsidRPr="00BF18B9">
              <w:rPr>
                <w:b/>
              </w:rPr>
              <w:t>-2022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50B63" w:rsidRPr="00FB392D" w:rsidRDefault="00F50B63" w:rsidP="00C6015D">
            <w:pPr>
              <w:jc w:val="both"/>
              <w:rPr>
                <w:b/>
              </w:rPr>
            </w:pPr>
            <w:r w:rsidRPr="00FB392D">
              <w:rPr>
                <w:bCs/>
              </w:rPr>
              <w:t>Бюджетные средства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FB392D" w:rsidRDefault="00FB392D" w:rsidP="00C6015D">
            <w:pPr>
              <w:jc w:val="center"/>
              <w:rPr>
                <w:b/>
              </w:rPr>
            </w:pPr>
            <w:r w:rsidRPr="00FB392D">
              <w:rPr>
                <w:b/>
              </w:rPr>
              <w:t>19,779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FB392D" w:rsidRDefault="00FB392D" w:rsidP="00C6015D">
            <w:pPr>
              <w:jc w:val="center"/>
              <w:rPr>
                <w:b/>
              </w:rPr>
            </w:pPr>
            <w:r w:rsidRPr="00FB392D">
              <w:rPr>
                <w:b/>
              </w:rPr>
              <w:t>19,779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FB392D" w:rsidRDefault="00FB392D" w:rsidP="00C6015D">
            <w:pPr>
              <w:jc w:val="center"/>
              <w:rPr>
                <w:b/>
              </w:rPr>
            </w:pPr>
            <w:r w:rsidRPr="00FB392D">
              <w:rPr>
                <w:b/>
              </w:rPr>
              <w:t>19,779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50B63" w:rsidRPr="00FB392D" w:rsidRDefault="00FB392D" w:rsidP="00C6015D">
            <w:pPr>
              <w:jc w:val="center"/>
              <w:rPr>
                <w:b/>
              </w:rPr>
            </w:pPr>
            <w:r w:rsidRPr="00FB392D">
              <w:rPr>
                <w:b/>
              </w:rPr>
              <w:t>19,779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FB392D" w:rsidRDefault="00FB392D" w:rsidP="00C6015D">
            <w:pPr>
              <w:jc w:val="center"/>
              <w:rPr>
                <w:b/>
              </w:rPr>
            </w:pPr>
            <w:r w:rsidRPr="00FB392D">
              <w:rPr>
                <w:b/>
              </w:rPr>
              <w:t>19,779</w:t>
            </w:r>
          </w:p>
        </w:tc>
      </w:tr>
      <w:tr w:rsidR="00F50B63" w:rsidRPr="00BF18B9" w:rsidTr="00C6015D">
        <w:trPr>
          <w:cantSplit/>
          <w:trHeight w:val="158"/>
        </w:trPr>
        <w:tc>
          <w:tcPr>
            <w:tcW w:w="771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numPr>
                <w:ilvl w:val="2"/>
                <w:numId w:val="21"/>
              </w:numPr>
              <w:jc w:val="both"/>
              <w:rPr>
                <w:b/>
              </w:rPr>
            </w:pPr>
          </w:p>
        </w:tc>
        <w:tc>
          <w:tcPr>
            <w:tcW w:w="5041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</w:pPr>
            <w:r w:rsidRPr="00BF18B9">
              <w:t>Подготовка и сопровождение аттестации педагогических и руководящих работников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0B63" w:rsidRPr="00BF18B9" w:rsidRDefault="00F50B63" w:rsidP="004C653D">
            <w:pPr>
              <w:jc w:val="center"/>
              <w:rPr>
                <w:bCs/>
              </w:rPr>
            </w:pPr>
            <w:r w:rsidRPr="00BF18B9">
              <w:rPr>
                <w:b/>
              </w:rPr>
              <w:t>201</w:t>
            </w:r>
            <w:r w:rsidR="004C653D">
              <w:rPr>
                <w:b/>
              </w:rPr>
              <w:t>9</w:t>
            </w:r>
            <w:r w:rsidRPr="00BF18B9">
              <w:rPr>
                <w:b/>
              </w:rPr>
              <w:t>-2022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  <w:rPr>
                <w:b/>
              </w:rPr>
            </w:pPr>
            <w:r w:rsidRPr="00BF18B9">
              <w:t>Без финансирования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</w:tr>
      <w:tr w:rsidR="00F50B63" w:rsidRPr="00BF18B9" w:rsidTr="00C6015D">
        <w:trPr>
          <w:cantSplit/>
          <w:trHeight w:val="158"/>
        </w:trPr>
        <w:tc>
          <w:tcPr>
            <w:tcW w:w="771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numPr>
                <w:ilvl w:val="2"/>
                <w:numId w:val="21"/>
              </w:numPr>
              <w:jc w:val="both"/>
              <w:rPr>
                <w:b/>
              </w:rPr>
            </w:pPr>
          </w:p>
        </w:tc>
        <w:tc>
          <w:tcPr>
            <w:tcW w:w="5041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</w:pPr>
            <w:r w:rsidRPr="00BF18B9">
              <w:t>Аттестация педагогических кадров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0B63" w:rsidRPr="00BF18B9" w:rsidRDefault="00F50B63" w:rsidP="004C653D">
            <w:pPr>
              <w:jc w:val="center"/>
              <w:rPr>
                <w:bCs/>
              </w:rPr>
            </w:pPr>
            <w:r w:rsidRPr="00BF18B9">
              <w:rPr>
                <w:b/>
              </w:rPr>
              <w:t>201</w:t>
            </w:r>
            <w:r w:rsidR="004C653D">
              <w:rPr>
                <w:b/>
              </w:rPr>
              <w:t>9</w:t>
            </w:r>
            <w:r w:rsidRPr="00BF18B9">
              <w:rPr>
                <w:b/>
              </w:rPr>
              <w:t>-2022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  <w:rPr>
                <w:b/>
              </w:rPr>
            </w:pPr>
            <w:r w:rsidRPr="00BF18B9">
              <w:t>Без финансирования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</w:tr>
      <w:tr w:rsidR="00F50B63" w:rsidRPr="00BF18B9" w:rsidTr="00C6015D">
        <w:trPr>
          <w:cantSplit/>
          <w:trHeight w:val="1313"/>
        </w:trPr>
        <w:tc>
          <w:tcPr>
            <w:tcW w:w="771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numPr>
                <w:ilvl w:val="2"/>
                <w:numId w:val="21"/>
              </w:numPr>
              <w:jc w:val="both"/>
              <w:rPr>
                <w:b/>
              </w:rPr>
            </w:pPr>
          </w:p>
        </w:tc>
        <w:tc>
          <w:tcPr>
            <w:tcW w:w="5041" w:type="dxa"/>
            <w:gridSpan w:val="2"/>
            <w:tcBorders>
              <w:bottom w:val="single" w:sz="4" w:space="0" w:color="auto"/>
            </w:tcBorders>
          </w:tcPr>
          <w:p w:rsidR="00F50B63" w:rsidRPr="00FB392D" w:rsidRDefault="00F50B63" w:rsidP="00C6015D">
            <w:pPr>
              <w:jc w:val="both"/>
            </w:pPr>
            <w:r w:rsidRPr="00FB392D">
              <w:t>Корректировка индивидуальных перспективных планов повышения квалификации педагогов</w:t>
            </w:r>
          </w:p>
          <w:p w:rsidR="00F50B63" w:rsidRPr="00FB392D" w:rsidRDefault="00F50B63" w:rsidP="00C6015D">
            <w:pPr>
              <w:jc w:val="both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0B63" w:rsidRPr="00FB392D" w:rsidRDefault="00F50B63" w:rsidP="004C653D">
            <w:pPr>
              <w:jc w:val="center"/>
              <w:rPr>
                <w:bCs/>
              </w:rPr>
            </w:pPr>
            <w:r w:rsidRPr="00FB392D">
              <w:rPr>
                <w:b/>
              </w:rPr>
              <w:t>201</w:t>
            </w:r>
            <w:r w:rsidR="004C653D" w:rsidRPr="00FB392D">
              <w:rPr>
                <w:b/>
              </w:rPr>
              <w:t>9</w:t>
            </w:r>
            <w:r w:rsidRPr="00FB392D">
              <w:rPr>
                <w:b/>
              </w:rPr>
              <w:t>-2020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50B63" w:rsidRPr="00FB392D" w:rsidRDefault="00F50B63" w:rsidP="00C6015D">
            <w:pPr>
              <w:jc w:val="both"/>
              <w:rPr>
                <w:b/>
              </w:rPr>
            </w:pPr>
            <w:r w:rsidRPr="00FB392D">
              <w:t>Без финансирования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FB392D" w:rsidRDefault="00F50B63" w:rsidP="00C6015D">
            <w:pPr>
              <w:jc w:val="center"/>
              <w:rPr>
                <w:b/>
              </w:rPr>
            </w:pPr>
            <w:r w:rsidRPr="00FB392D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FB392D" w:rsidRDefault="00F50B63" w:rsidP="00C6015D">
            <w:pPr>
              <w:jc w:val="center"/>
              <w:rPr>
                <w:b/>
              </w:rPr>
            </w:pPr>
            <w:r w:rsidRPr="00FB392D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FB392D" w:rsidRDefault="00F50B63" w:rsidP="00C6015D">
            <w:pPr>
              <w:jc w:val="center"/>
              <w:rPr>
                <w:b/>
              </w:rPr>
            </w:pPr>
            <w:r w:rsidRPr="00FB392D">
              <w:rPr>
                <w:b/>
              </w:rPr>
              <w:t>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50B63" w:rsidRPr="00FB392D" w:rsidRDefault="00F50B63" w:rsidP="00C6015D">
            <w:pPr>
              <w:jc w:val="center"/>
              <w:rPr>
                <w:b/>
              </w:rPr>
            </w:pPr>
            <w:r w:rsidRPr="00FB392D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FB392D" w:rsidRDefault="00F50B63" w:rsidP="00C6015D">
            <w:pPr>
              <w:jc w:val="center"/>
              <w:rPr>
                <w:b/>
              </w:rPr>
            </w:pPr>
            <w:r w:rsidRPr="00FB392D">
              <w:rPr>
                <w:b/>
              </w:rPr>
              <w:t>0</w:t>
            </w:r>
          </w:p>
        </w:tc>
      </w:tr>
      <w:tr w:rsidR="00F50B63" w:rsidRPr="00BF18B9" w:rsidTr="00C6015D">
        <w:trPr>
          <w:cantSplit/>
          <w:trHeight w:val="158"/>
        </w:trPr>
        <w:tc>
          <w:tcPr>
            <w:tcW w:w="771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numPr>
                <w:ilvl w:val="1"/>
                <w:numId w:val="21"/>
              </w:numPr>
              <w:jc w:val="both"/>
              <w:rPr>
                <w:b/>
              </w:rPr>
            </w:pPr>
          </w:p>
        </w:tc>
        <w:tc>
          <w:tcPr>
            <w:tcW w:w="14680" w:type="dxa"/>
            <w:gridSpan w:val="10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  <w:rPr>
                <w:b/>
                <w:i/>
              </w:rPr>
            </w:pPr>
            <w:r w:rsidRPr="00BF18B9">
              <w:rPr>
                <w:b/>
                <w:i/>
              </w:rPr>
              <w:t>Повышение уровня профессиональной компетентности педагогов, создавая условия для развития их субъектной позиции</w:t>
            </w:r>
          </w:p>
        </w:tc>
      </w:tr>
      <w:tr w:rsidR="00F50B63" w:rsidRPr="00BF18B9" w:rsidTr="00C6015D">
        <w:trPr>
          <w:cantSplit/>
          <w:trHeight w:val="158"/>
        </w:trPr>
        <w:tc>
          <w:tcPr>
            <w:tcW w:w="771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numPr>
                <w:ilvl w:val="2"/>
                <w:numId w:val="21"/>
              </w:numPr>
              <w:jc w:val="both"/>
              <w:rPr>
                <w:b/>
              </w:rPr>
            </w:pPr>
          </w:p>
        </w:tc>
        <w:tc>
          <w:tcPr>
            <w:tcW w:w="5041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</w:pPr>
            <w:r w:rsidRPr="00BF18B9">
              <w:t>Корректировка диагностических карт профессионального мастерства и определение личных потребностей сотрудников в обучении. Проведение самоанализа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0B63" w:rsidRPr="00BF18B9" w:rsidRDefault="00F50B63" w:rsidP="004C653D">
            <w:pPr>
              <w:jc w:val="center"/>
              <w:rPr>
                <w:bCs/>
              </w:rPr>
            </w:pPr>
            <w:r w:rsidRPr="00BF18B9">
              <w:rPr>
                <w:b/>
              </w:rPr>
              <w:t>201</w:t>
            </w:r>
            <w:r w:rsidR="004C653D">
              <w:rPr>
                <w:b/>
              </w:rPr>
              <w:t>9</w:t>
            </w:r>
            <w:r w:rsidRPr="00BF18B9">
              <w:rPr>
                <w:b/>
              </w:rPr>
              <w:t>-2022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</w:pPr>
            <w:r w:rsidRPr="00BF18B9">
              <w:t>Без финансирования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</w:tr>
      <w:tr w:rsidR="00F50B63" w:rsidRPr="00BF18B9" w:rsidTr="00C6015D">
        <w:trPr>
          <w:cantSplit/>
          <w:trHeight w:val="158"/>
        </w:trPr>
        <w:tc>
          <w:tcPr>
            <w:tcW w:w="771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numPr>
                <w:ilvl w:val="2"/>
                <w:numId w:val="21"/>
              </w:numPr>
              <w:jc w:val="both"/>
              <w:rPr>
                <w:b/>
              </w:rPr>
            </w:pPr>
          </w:p>
        </w:tc>
        <w:tc>
          <w:tcPr>
            <w:tcW w:w="5041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</w:pPr>
            <w:r w:rsidRPr="00BF18B9">
              <w:t>Открытые просмотры педагогических мероприятий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0B63" w:rsidRPr="00BF18B9" w:rsidRDefault="00F50B63" w:rsidP="004C653D">
            <w:pPr>
              <w:jc w:val="center"/>
              <w:rPr>
                <w:bCs/>
              </w:rPr>
            </w:pPr>
            <w:r w:rsidRPr="00BF18B9">
              <w:rPr>
                <w:b/>
              </w:rPr>
              <w:t>201</w:t>
            </w:r>
            <w:r w:rsidR="004C653D">
              <w:rPr>
                <w:b/>
              </w:rPr>
              <w:t>9-</w:t>
            </w:r>
            <w:r w:rsidRPr="00BF18B9">
              <w:rPr>
                <w:b/>
              </w:rPr>
              <w:t>2022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</w:pPr>
            <w:r w:rsidRPr="00BF18B9">
              <w:t>Без финансирования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</w:tr>
      <w:tr w:rsidR="00F50B63" w:rsidRPr="00BF18B9" w:rsidTr="00C6015D">
        <w:trPr>
          <w:cantSplit/>
          <w:trHeight w:val="158"/>
        </w:trPr>
        <w:tc>
          <w:tcPr>
            <w:tcW w:w="771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numPr>
                <w:ilvl w:val="2"/>
                <w:numId w:val="21"/>
              </w:numPr>
              <w:jc w:val="both"/>
              <w:rPr>
                <w:b/>
              </w:rPr>
            </w:pPr>
          </w:p>
        </w:tc>
        <w:tc>
          <w:tcPr>
            <w:tcW w:w="5041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</w:pPr>
            <w:r w:rsidRPr="00BF18B9">
              <w:t xml:space="preserve">Участие педагогов в мероприятиях различного уровня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Cs/>
              </w:rPr>
            </w:pPr>
            <w:r w:rsidRPr="00BF18B9">
              <w:rPr>
                <w:b/>
              </w:rPr>
              <w:t>2018-2022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</w:pPr>
            <w:r w:rsidRPr="00BF18B9">
              <w:t>Без финансирования</w:t>
            </w:r>
            <w:r w:rsidRPr="00BF18B9">
              <w:rPr>
                <w:bCs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</w:tr>
      <w:tr w:rsidR="00F50B63" w:rsidRPr="00BF18B9" w:rsidTr="00C6015D">
        <w:trPr>
          <w:cantSplit/>
          <w:trHeight w:val="158"/>
        </w:trPr>
        <w:tc>
          <w:tcPr>
            <w:tcW w:w="771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numPr>
                <w:ilvl w:val="2"/>
                <w:numId w:val="21"/>
              </w:numPr>
              <w:jc w:val="both"/>
              <w:rPr>
                <w:b/>
              </w:rPr>
            </w:pPr>
          </w:p>
        </w:tc>
        <w:tc>
          <w:tcPr>
            <w:tcW w:w="5041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</w:pPr>
            <w:r w:rsidRPr="00BF18B9">
              <w:t>Организация наставничества для профессионального становления молодых специалистов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Cs/>
              </w:rPr>
            </w:pPr>
            <w:r w:rsidRPr="00BF18B9">
              <w:rPr>
                <w:b/>
              </w:rPr>
              <w:t>2018-2022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</w:pPr>
            <w:r w:rsidRPr="00BF18B9">
              <w:t>Без финансирования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</w:tr>
      <w:tr w:rsidR="00F50B63" w:rsidRPr="00BF18B9" w:rsidTr="00C6015D">
        <w:trPr>
          <w:cantSplit/>
          <w:trHeight w:val="158"/>
        </w:trPr>
        <w:tc>
          <w:tcPr>
            <w:tcW w:w="771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numPr>
                <w:ilvl w:val="1"/>
                <w:numId w:val="21"/>
              </w:numPr>
              <w:jc w:val="both"/>
              <w:rPr>
                <w:b/>
              </w:rPr>
            </w:pPr>
          </w:p>
        </w:tc>
        <w:tc>
          <w:tcPr>
            <w:tcW w:w="14680" w:type="dxa"/>
            <w:gridSpan w:val="10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  <w:rPr>
                <w:b/>
                <w:i/>
              </w:rPr>
            </w:pPr>
            <w:r w:rsidRPr="00BF18B9">
              <w:rPr>
                <w:b/>
                <w:i/>
              </w:rPr>
              <w:t>Разработать систему мотивационных мероприятий, направленных на вовлечение педагогов в инновационную деятельность</w:t>
            </w:r>
          </w:p>
        </w:tc>
      </w:tr>
      <w:tr w:rsidR="00F50B63" w:rsidRPr="00BF18B9" w:rsidTr="00C6015D">
        <w:trPr>
          <w:cantSplit/>
          <w:trHeight w:val="158"/>
        </w:trPr>
        <w:tc>
          <w:tcPr>
            <w:tcW w:w="771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numPr>
                <w:ilvl w:val="2"/>
                <w:numId w:val="21"/>
              </w:numPr>
              <w:jc w:val="both"/>
              <w:rPr>
                <w:b/>
              </w:rPr>
            </w:pPr>
          </w:p>
        </w:tc>
        <w:tc>
          <w:tcPr>
            <w:tcW w:w="5041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</w:pPr>
            <w:r w:rsidRPr="00BF18B9">
              <w:t xml:space="preserve">Обучение педагогов современным технологиям взаимодействия </w:t>
            </w:r>
            <w:proofErr w:type="gramStart"/>
            <w:r w:rsidRPr="00BF18B9">
              <w:t>со</w:t>
            </w:r>
            <w:proofErr w:type="gramEnd"/>
            <w:r w:rsidRPr="00BF18B9">
              <w:t xml:space="preserve"> взрослыми и детьми (технологии проектирования, информационные технологии, технология электронного «портфолио» и пр.)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0B63" w:rsidRPr="00BF18B9" w:rsidRDefault="00F50B63" w:rsidP="004C653D">
            <w:pPr>
              <w:jc w:val="center"/>
              <w:rPr>
                <w:bCs/>
              </w:rPr>
            </w:pPr>
            <w:r w:rsidRPr="00BF18B9">
              <w:rPr>
                <w:b/>
              </w:rPr>
              <w:t>201</w:t>
            </w:r>
            <w:r w:rsidR="004C653D">
              <w:rPr>
                <w:b/>
              </w:rPr>
              <w:t>9</w:t>
            </w:r>
            <w:r w:rsidRPr="00BF18B9">
              <w:rPr>
                <w:b/>
              </w:rPr>
              <w:t>-2022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</w:pPr>
            <w:r w:rsidRPr="00BF18B9">
              <w:t>Без финансирования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</w:tr>
      <w:tr w:rsidR="00F50B63" w:rsidRPr="00BF18B9" w:rsidTr="00C6015D">
        <w:trPr>
          <w:cantSplit/>
          <w:trHeight w:val="158"/>
        </w:trPr>
        <w:tc>
          <w:tcPr>
            <w:tcW w:w="771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numPr>
                <w:ilvl w:val="2"/>
                <w:numId w:val="21"/>
              </w:numPr>
              <w:jc w:val="both"/>
              <w:rPr>
                <w:b/>
              </w:rPr>
            </w:pPr>
          </w:p>
        </w:tc>
        <w:tc>
          <w:tcPr>
            <w:tcW w:w="5041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</w:pPr>
            <w:r w:rsidRPr="00BF18B9">
              <w:t>Систематизация проектных работ, сопровождение своего портфолио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0B63" w:rsidRPr="00BF18B9" w:rsidRDefault="00F50B63" w:rsidP="004C653D">
            <w:pPr>
              <w:jc w:val="center"/>
              <w:rPr>
                <w:bCs/>
              </w:rPr>
            </w:pPr>
            <w:r w:rsidRPr="00BF18B9">
              <w:rPr>
                <w:b/>
              </w:rPr>
              <w:t>201</w:t>
            </w:r>
            <w:r w:rsidR="004C653D">
              <w:rPr>
                <w:b/>
              </w:rPr>
              <w:t>9</w:t>
            </w:r>
            <w:r w:rsidRPr="00BF18B9">
              <w:rPr>
                <w:b/>
              </w:rPr>
              <w:t>-2022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  <w:rPr>
                <w:b/>
              </w:rPr>
            </w:pPr>
            <w:r w:rsidRPr="00BF18B9">
              <w:t>Без финансирования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</w:tr>
      <w:tr w:rsidR="00F50B63" w:rsidRPr="00BF18B9" w:rsidTr="00C6015D">
        <w:trPr>
          <w:cantSplit/>
          <w:trHeight w:val="158"/>
        </w:trPr>
        <w:tc>
          <w:tcPr>
            <w:tcW w:w="771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numPr>
                <w:ilvl w:val="2"/>
                <w:numId w:val="21"/>
              </w:numPr>
              <w:jc w:val="both"/>
              <w:rPr>
                <w:b/>
              </w:rPr>
            </w:pPr>
          </w:p>
        </w:tc>
        <w:tc>
          <w:tcPr>
            <w:tcW w:w="5041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</w:pPr>
            <w:r w:rsidRPr="00BF18B9">
              <w:t>Обобщение передового опыта и публикации в СМИ и печатных изданиях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0B63" w:rsidRPr="00BF18B9" w:rsidRDefault="00F50B63" w:rsidP="004C653D">
            <w:pPr>
              <w:jc w:val="center"/>
              <w:rPr>
                <w:bCs/>
              </w:rPr>
            </w:pPr>
            <w:r w:rsidRPr="00BF18B9">
              <w:rPr>
                <w:b/>
              </w:rPr>
              <w:t>201</w:t>
            </w:r>
            <w:r w:rsidR="004C653D">
              <w:rPr>
                <w:b/>
              </w:rPr>
              <w:t>9</w:t>
            </w:r>
            <w:r w:rsidRPr="00BF18B9">
              <w:rPr>
                <w:b/>
              </w:rPr>
              <w:t>-2022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  <w:rPr>
                <w:b/>
              </w:rPr>
            </w:pPr>
            <w:r w:rsidRPr="00BF18B9">
              <w:t>Без финансирования</w:t>
            </w:r>
            <w:r w:rsidRPr="00BF18B9">
              <w:rPr>
                <w:bCs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</w:pPr>
            <w:r w:rsidRPr="00BF18B9">
              <w:rPr>
                <w:b/>
              </w:rPr>
              <w:t>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</w:pPr>
            <w:r w:rsidRPr="00BF18B9">
              <w:rPr>
                <w:b/>
              </w:rPr>
              <w:t>0</w:t>
            </w:r>
          </w:p>
        </w:tc>
      </w:tr>
      <w:tr w:rsidR="00F50B63" w:rsidRPr="00BF18B9" w:rsidTr="00C6015D">
        <w:trPr>
          <w:cantSplit/>
          <w:trHeight w:val="158"/>
        </w:trPr>
        <w:tc>
          <w:tcPr>
            <w:tcW w:w="771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numPr>
                <w:ilvl w:val="2"/>
                <w:numId w:val="21"/>
              </w:numPr>
              <w:jc w:val="both"/>
              <w:rPr>
                <w:b/>
              </w:rPr>
            </w:pPr>
            <w:r w:rsidRPr="00BF18B9">
              <w:rPr>
                <w:b/>
              </w:rPr>
              <w:t>\</w:t>
            </w:r>
          </w:p>
        </w:tc>
        <w:tc>
          <w:tcPr>
            <w:tcW w:w="5041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</w:pPr>
            <w:r w:rsidRPr="00BF18B9">
              <w:t xml:space="preserve">Привлечение </w:t>
            </w:r>
            <w:proofErr w:type="spellStart"/>
            <w:r w:rsidRPr="00BF18B9">
              <w:t>грантовой</w:t>
            </w:r>
            <w:proofErr w:type="spellEnd"/>
            <w:r w:rsidRPr="00BF18B9">
              <w:t xml:space="preserve"> поддержки (через участие в конкурсах различных уровней)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0B63" w:rsidRPr="00BF18B9" w:rsidRDefault="00F50B63" w:rsidP="004C653D">
            <w:pPr>
              <w:jc w:val="center"/>
              <w:rPr>
                <w:bCs/>
              </w:rPr>
            </w:pPr>
            <w:r w:rsidRPr="00BF18B9">
              <w:rPr>
                <w:b/>
              </w:rPr>
              <w:t>201</w:t>
            </w:r>
            <w:r w:rsidR="004C653D">
              <w:rPr>
                <w:b/>
              </w:rPr>
              <w:t>9</w:t>
            </w:r>
            <w:r w:rsidRPr="00BF18B9">
              <w:rPr>
                <w:b/>
              </w:rPr>
              <w:t>-2022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  <w:rPr>
                <w:b/>
              </w:rPr>
            </w:pPr>
            <w:r w:rsidRPr="00BF18B9">
              <w:t>Без финансирования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</w:tr>
      <w:tr w:rsidR="00F50B63" w:rsidRPr="00BF18B9" w:rsidTr="00C6015D">
        <w:trPr>
          <w:cantSplit/>
          <w:trHeight w:val="158"/>
        </w:trPr>
        <w:tc>
          <w:tcPr>
            <w:tcW w:w="15451" w:type="dxa"/>
            <w:gridSpan w:val="11"/>
            <w:tcBorders>
              <w:bottom w:val="single" w:sz="4" w:space="0" w:color="auto"/>
            </w:tcBorders>
            <w:shd w:val="clear" w:color="auto" w:fill="FFFFFF"/>
          </w:tcPr>
          <w:p w:rsidR="00F50B63" w:rsidRPr="00BF18B9" w:rsidRDefault="00F50B63" w:rsidP="00C6015D">
            <w:pPr>
              <w:numPr>
                <w:ilvl w:val="0"/>
                <w:numId w:val="21"/>
              </w:numPr>
              <w:jc w:val="center"/>
              <w:rPr>
                <w:b/>
              </w:rPr>
            </w:pPr>
            <w:r w:rsidRPr="00BF18B9">
              <w:rPr>
                <w:b/>
              </w:rPr>
              <w:t>Создание оптимальных</w:t>
            </w:r>
            <w:r>
              <w:rPr>
                <w:b/>
              </w:rPr>
              <w:t xml:space="preserve"> </w:t>
            </w:r>
            <w:r w:rsidRPr="00BF18B9">
              <w:rPr>
                <w:b/>
              </w:rPr>
              <w:t>условий</w:t>
            </w:r>
            <w:r>
              <w:rPr>
                <w:b/>
              </w:rPr>
              <w:t>,</w:t>
            </w:r>
            <w:r w:rsidRPr="00BF18B9">
              <w:rPr>
                <w:b/>
              </w:rPr>
              <w:t xml:space="preserve"> обеспечивающих охрану и укрепление физического здоровья воспитанников, приобщение к ценностям здорового образа жизни</w:t>
            </w:r>
          </w:p>
        </w:tc>
      </w:tr>
      <w:tr w:rsidR="00F50B63" w:rsidRPr="00BF18B9" w:rsidTr="00C6015D">
        <w:trPr>
          <w:cantSplit/>
          <w:trHeight w:val="158"/>
        </w:trPr>
        <w:tc>
          <w:tcPr>
            <w:tcW w:w="771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numPr>
                <w:ilvl w:val="1"/>
                <w:numId w:val="21"/>
              </w:numPr>
              <w:jc w:val="both"/>
              <w:rPr>
                <w:b/>
              </w:rPr>
            </w:pPr>
          </w:p>
        </w:tc>
        <w:tc>
          <w:tcPr>
            <w:tcW w:w="14680" w:type="dxa"/>
            <w:gridSpan w:val="10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  <w:rPr>
                <w:b/>
                <w:i/>
              </w:rPr>
            </w:pPr>
            <w:r w:rsidRPr="00BF18B9">
              <w:rPr>
                <w:b/>
                <w:i/>
              </w:rPr>
              <w:t xml:space="preserve">Совершенствование системы </w:t>
            </w:r>
            <w:proofErr w:type="spellStart"/>
            <w:r w:rsidRPr="00BF18B9">
              <w:rPr>
                <w:b/>
                <w:i/>
              </w:rPr>
              <w:t>здоровьесберегающей</w:t>
            </w:r>
            <w:proofErr w:type="spellEnd"/>
            <w:r w:rsidRPr="00BF18B9">
              <w:rPr>
                <w:b/>
                <w:i/>
              </w:rPr>
              <w:t xml:space="preserve"> деятельности учреждения, с учетом индивидуальных особенностей дошкольников</w:t>
            </w:r>
          </w:p>
        </w:tc>
      </w:tr>
      <w:tr w:rsidR="00F50B63" w:rsidRPr="00BF18B9" w:rsidTr="00C6015D">
        <w:trPr>
          <w:cantSplit/>
          <w:trHeight w:val="158"/>
        </w:trPr>
        <w:tc>
          <w:tcPr>
            <w:tcW w:w="771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numPr>
                <w:ilvl w:val="2"/>
                <w:numId w:val="21"/>
              </w:numPr>
              <w:jc w:val="both"/>
              <w:rPr>
                <w:b/>
              </w:rPr>
            </w:pPr>
          </w:p>
        </w:tc>
        <w:tc>
          <w:tcPr>
            <w:tcW w:w="5041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</w:pPr>
            <w:r w:rsidRPr="00BF18B9">
              <w:t>Формирование системы использования здоровьесберегающих технологий в организации учебно-воспитательного процесса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0B63" w:rsidRPr="00BF18B9" w:rsidRDefault="00F50B63" w:rsidP="004C653D">
            <w:pPr>
              <w:jc w:val="center"/>
              <w:rPr>
                <w:b/>
              </w:rPr>
            </w:pPr>
            <w:r w:rsidRPr="00BF18B9">
              <w:rPr>
                <w:b/>
              </w:rPr>
              <w:t>201</w:t>
            </w:r>
            <w:r w:rsidR="004C653D">
              <w:rPr>
                <w:b/>
              </w:rPr>
              <w:t>9</w:t>
            </w:r>
            <w:r w:rsidRPr="00BF18B9">
              <w:rPr>
                <w:b/>
              </w:rPr>
              <w:t>-2022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  <w:rPr>
                <w:b/>
              </w:rPr>
            </w:pPr>
            <w:r w:rsidRPr="00BF18B9">
              <w:t>Без финансирования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</w:tr>
      <w:tr w:rsidR="00F50B63" w:rsidRPr="00BF18B9" w:rsidTr="00C6015D">
        <w:trPr>
          <w:cantSplit/>
          <w:trHeight w:val="158"/>
        </w:trPr>
        <w:tc>
          <w:tcPr>
            <w:tcW w:w="771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numPr>
                <w:ilvl w:val="2"/>
                <w:numId w:val="21"/>
              </w:numPr>
              <w:jc w:val="both"/>
              <w:rPr>
                <w:b/>
              </w:rPr>
            </w:pPr>
          </w:p>
        </w:tc>
        <w:tc>
          <w:tcPr>
            <w:tcW w:w="5041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</w:pPr>
            <w:r w:rsidRPr="00BF18B9">
              <w:t xml:space="preserve">Программа </w:t>
            </w:r>
            <w:proofErr w:type="spellStart"/>
            <w:r w:rsidRPr="00BF18B9">
              <w:t>здоровьесбережения</w:t>
            </w:r>
            <w:proofErr w:type="spellEnd"/>
            <w:r w:rsidRPr="00BF18B9">
              <w:t xml:space="preserve">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0B63" w:rsidRPr="00BF18B9" w:rsidRDefault="00F50B63" w:rsidP="004C653D">
            <w:pPr>
              <w:jc w:val="center"/>
              <w:rPr>
                <w:b/>
              </w:rPr>
            </w:pPr>
            <w:r w:rsidRPr="00BF18B9">
              <w:rPr>
                <w:b/>
              </w:rPr>
              <w:t>201</w:t>
            </w:r>
            <w:r w:rsidR="004C653D">
              <w:rPr>
                <w:b/>
              </w:rPr>
              <w:t>9</w:t>
            </w:r>
            <w:r w:rsidRPr="00BF18B9">
              <w:rPr>
                <w:b/>
              </w:rPr>
              <w:t>-2022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  <w:rPr>
                <w:b/>
              </w:rPr>
            </w:pPr>
            <w:r w:rsidRPr="00BF18B9">
              <w:t>Без финансирования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</w:tr>
      <w:tr w:rsidR="00F50B63" w:rsidRPr="00BF18B9" w:rsidTr="00C6015D">
        <w:trPr>
          <w:cantSplit/>
          <w:trHeight w:val="158"/>
        </w:trPr>
        <w:tc>
          <w:tcPr>
            <w:tcW w:w="771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numPr>
                <w:ilvl w:val="2"/>
                <w:numId w:val="21"/>
              </w:numPr>
              <w:jc w:val="both"/>
              <w:rPr>
                <w:b/>
              </w:rPr>
            </w:pPr>
          </w:p>
        </w:tc>
        <w:tc>
          <w:tcPr>
            <w:tcW w:w="5041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</w:pPr>
            <w:r w:rsidRPr="00BF18B9">
              <w:t>Разработка и внедрение родительского лектория по здоровому образу жизни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0B63" w:rsidRPr="00BF18B9" w:rsidRDefault="00F50B63" w:rsidP="004C653D">
            <w:pPr>
              <w:jc w:val="center"/>
              <w:rPr>
                <w:b/>
              </w:rPr>
            </w:pPr>
            <w:r w:rsidRPr="00BF18B9">
              <w:rPr>
                <w:b/>
              </w:rPr>
              <w:t>201</w:t>
            </w:r>
            <w:r w:rsidR="004C653D">
              <w:rPr>
                <w:b/>
              </w:rPr>
              <w:t>9</w:t>
            </w:r>
            <w:r w:rsidRPr="00BF18B9">
              <w:rPr>
                <w:b/>
              </w:rPr>
              <w:t>-2022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  <w:rPr>
                <w:b/>
              </w:rPr>
            </w:pPr>
            <w:r w:rsidRPr="00BF18B9">
              <w:t>Без финансирования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</w:tr>
      <w:tr w:rsidR="00F50B63" w:rsidRPr="00BF18B9" w:rsidTr="00C6015D">
        <w:trPr>
          <w:cantSplit/>
          <w:trHeight w:val="158"/>
        </w:trPr>
        <w:tc>
          <w:tcPr>
            <w:tcW w:w="771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numPr>
                <w:ilvl w:val="1"/>
                <w:numId w:val="21"/>
              </w:numPr>
              <w:jc w:val="both"/>
              <w:rPr>
                <w:b/>
              </w:rPr>
            </w:pPr>
          </w:p>
        </w:tc>
        <w:tc>
          <w:tcPr>
            <w:tcW w:w="14680" w:type="dxa"/>
            <w:gridSpan w:val="10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  <w:rPr>
                <w:b/>
                <w:i/>
              </w:rPr>
            </w:pPr>
            <w:r w:rsidRPr="00BF18B9">
              <w:rPr>
                <w:b/>
                <w:i/>
              </w:rPr>
              <w:t xml:space="preserve">Создание условий для эффективного участия всех заинтересованных субъектов в управлении качеством образовательного процесса и </w:t>
            </w:r>
            <w:proofErr w:type="spellStart"/>
            <w:r w:rsidRPr="00BF18B9">
              <w:rPr>
                <w:b/>
                <w:i/>
              </w:rPr>
              <w:t>здоровьесбережения</w:t>
            </w:r>
            <w:proofErr w:type="spellEnd"/>
            <w:r w:rsidRPr="00BF18B9">
              <w:rPr>
                <w:b/>
                <w:i/>
              </w:rPr>
              <w:t xml:space="preserve"> детей</w:t>
            </w:r>
          </w:p>
        </w:tc>
      </w:tr>
      <w:tr w:rsidR="00F50B63" w:rsidRPr="00BF18B9" w:rsidTr="00C6015D">
        <w:trPr>
          <w:cantSplit/>
          <w:trHeight w:val="158"/>
        </w:trPr>
        <w:tc>
          <w:tcPr>
            <w:tcW w:w="771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numPr>
                <w:ilvl w:val="2"/>
                <w:numId w:val="21"/>
              </w:numPr>
              <w:jc w:val="both"/>
              <w:rPr>
                <w:b/>
              </w:rPr>
            </w:pPr>
          </w:p>
        </w:tc>
        <w:tc>
          <w:tcPr>
            <w:tcW w:w="5041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4C653D">
            <w:pPr>
              <w:jc w:val="both"/>
            </w:pPr>
            <w:r w:rsidRPr="00BF18B9">
              <w:t xml:space="preserve">Реализация проекта </w:t>
            </w:r>
            <w:r w:rsidR="004C653D" w:rsidRPr="00330EEE">
              <w:rPr>
                <w:sz w:val="28"/>
                <w:szCs w:val="28"/>
                <w:shd w:val="clear" w:color="auto" w:fill="FFFFFF"/>
              </w:rPr>
              <w:t>«3D: ДУМАТЬ, ДЕЙСТВОВАТЬ, ДОСТИГАТЬ»</w:t>
            </w:r>
            <w:r w:rsidR="004C653D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4C653D" w:rsidRPr="00FB392D">
              <w:rPr>
                <w:szCs w:val="28"/>
                <w:shd w:val="clear" w:color="auto" w:fill="FFFFFF"/>
              </w:rPr>
              <w:t>(</w:t>
            </w:r>
            <w:proofErr w:type="spellStart"/>
            <w:proofErr w:type="gramStart"/>
            <w:r w:rsidR="004C653D" w:rsidRPr="00FB392D">
              <w:rPr>
                <w:szCs w:val="28"/>
                <w:shd w:val="clear" w:color="auto" w:fill="FFFFFF"/>
              </w:rPr>
              <w:t>доп</w:t>
            </w:r>
            <w:proofErr w:type="spellEnd"/>
            <w:proofErr w:type="gramEnd"/>
            <w:r w:rsidR="004C653D" w:rsidRPr="00FB392D">
              <w:rPr>
                <w:szCs w:val="28"/>
                <w:shd w:val="clear" w:color="auto" w:fill="FFFFFF"/>
              </w:rPr>
              <w:t xml:space="preserve"> обр. Давыдова И.В)</w:t>
            </w:r>
            <w:r w:rsidR="004C653D" w:rsidRPr="00FB392D">
              <w:rPr>
                <w:sz w:val="22"/>
              </w:rPr>
              <w:t xml:space="preserve"> </w:t>
            </w:r>
            <w:r w:rsidRPr="00FB392D">
              <w:rPr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0B63" w:rsidRPr="00BF18B9" w:rsidRDefault="00F50B63" w:rsidP="004C653D">
            <w:pPr>
              <w:jc w:val="center"/>
              <w:rPr>
                <w:b/>
              </w:rPr>
            </w:pPr>
            <w:r w:rsidRPr="00BF18B9">
              <w:rPr>
                <w:b/>
              </w:rPr>
              <w:t>201</w:t>
            </w:r>
            <w:r w:rsidR="004C653D">
              <w:rPr>
                <w:b/>
              </w:rPr>
              <w:t>9</w:t>
            </w:r>
            <w:r w:rsidRPr="00BF18B9">
              <w:rPr>
                <w:b/>
              </w:rPr>
              <w:t>-2022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  <w:rPr>
                <w:b/>
              </w:rPr>
            </w:pPr>
            <w:r w:rsidRPr="00BF18B9">
              <w:t>Без финансирования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</w:tr>
      <w:tr w:rsidR="00F50B63" w:rsidRPr="00BF18B9" w:rsidTr="00C6015D">
        <w:trPr>
          <w:cantSplit/>
          <w:trHeight w:val="158"/>
        </w:trPr>
        <w:tc>
          <w:tcPr>
            <w:tcW w:w="771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numPr>
                <w:ilvl w:val="2"/>
                <w:numId w:val="21"/>
              </w:numPr>
              <w:jc w:val="both"/>
              <w:rPr>
                <w:b/>
              </w:rPr>
            </w:pPr>
          </w:p>
        </w:tc>
        <w:tc>
          <w:tcPr>
            <w:tcW w:w="5041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</w:pPr>
            <w:r w:rsidRPr="00BF18B9">
              <w:t>Организация совместного проведения с родителями спортивных досугов и праздников.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0B63" w:rsidRPr="00BF18B9" w:rsidRDefault="00F50B63" w:rsidP="004C653D">
            <w:pPr>
              <w:jc w:val="center"/>
              <w:rPr>
                <w:b/>
              </w:rPr>
            </w:pPr>
            <w:r w:rsidRPr="00BF18B9">
              <w:rPr>
                <w:b/>
              </w:rPr>
              <w:t>201</w:t>
            </w:r>
            <w:r w:rsidR="004C653D">
              <w:rPr>
                <w:b/>
              </w:rPr>
              <w:t>9</w:t>
            </w:r>
            <w:r w:rsidRPr="00BF18B9">
              <w:rPr>
                <w:b/>
              </w:rPr>
              <w:t>-2022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  <w:rPr>
                <w:b/>
              </w:rPr>
            </w:pPr>
            <w:r w:rsidRPr="00BF18B9">
              <w:t>Без финансирования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</w:tr>
      <w:tr w:rsidR="00F50B63" w:rsidRPr="00BF18B9" w:rsidTr="00C6015D">
        <w:trPr>
          <w:cantSplit/>
          <w:trHeight w:val="158"/>
        </w:trPr>
        <w:tc>
          <w:tcPr>
            <w:tcW w:w="771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numPr>
                <w:ilvl w:val="1"/>
                <w:numId w:val="21"/>
              </w:numPr>
              <w:jc w:val="both"/>
              <w:rPr>
                <w:b/>
              </w:rPr>
            </w:pPr>
          </w:p>
        </w:tc>
        <w:tc>
          <w:tcPr>
            <w:tcW w:w="14680" w:type="dxa"/>
            <w:gridSpan w:val="10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  <w:rPr>
                <w:b/>
                <w:i/>
              </w:rPr>
            </w:pPr>
            <w:r w:rsidRPr="00BF18B9">
              <w:rPr>
                <w:b/>
                <w:i/>
              </w:rPr>
              <w:t>Корректировка достигнутого уровня физического развития детей и медицинского сопровождения образовательного процесса</w:t>
            </w:r>
          </w:p>
        </w:tc>
      </w:tr>
      <w:tr w:rsidR="00F50B63" w:rsidRPr="00BF18B9" w:rsidTr="00C6015D">
        <w:trPr>
          <w:cantSplit/>
          <w:trHeight w:val="158"/>
        </w:trPr>
        <w:tc>
          <w:tcPr>
            <w:tcW w:w="771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numPr>
                <w:ilvl w:val="2"/>
                <w:numId w:val="21"/>
              </w:numPr>
              <w:jc w:val="both"/>
              <w:rPr>
                <w:b/>
              </w:rPr>
            </w:pPr>
          </w:p>
        </w:tc>
        <w:tc>
          <w:tcPr>
            <w:tcW w:w="5041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</w:pPr>
            <w:r w:rsidRPr="00BF18B9">
              <w:t>Обеспечение благоприятной адаптации, выполнение санитарно-гигиенического режима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0B63" w:rsidRPr="00BF18B9" w:rsidRDefault="00F50B63" w:rsidP="004C653D">
            <w:pPr>
              <w:jc w:val="center"/>
              <w:rPr>
                <w:b/>
              </w:rPr>
            </w:pPr>
            <w:r w:rsidRPr="00BF18B9">
              <w:rPr>
                <w:b/>
              </w:rPr>
              <w:t>201</w:t>
            </w:r>
            <w:r w:rsidR="004C653D">
              <w:rPr>
                <w:b/>
              </w:rPr>
              <w:t>9</w:t>
            </w:r>
            <w:r w:rsidRPr="00BF18B9">
              <w:rPr>
                <w:b/>
              </w:rPr>
              <w:t>-2022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  <w:rPr>
                <w:b/>
              </w:rPr>
            </w:pPr>
            <w:r w:rsidRPr="00BF18B9">
              <w:t>Без финансирования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</w:tr>
      <w:tr w:rsidR="00F50B63" w:rsidRPr="00BF18B9" w:rsidTr="00C6015D">
        <w:trPr>
          <w:cantSplit/>
          <w:trHeight w:val="158"/>
        </w:trPr>
        <w:tc>
          <w:tcPr>
            <w:tcW w:w="771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numPr>
                <w:ilvl w:val="2"/>
                <w:numId w:val="21"/>
              </w:numPr>
              <w:jc w:val="both"/>
              <w:rPr>
                <w:b/>
              </w:rPr>
            </w:pPr>
          </w:p>
        </w:tc>
        <w:tc>
          <w:tcPr>
            <w:tcW w:w="5041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</w:pPr>
            <w:r w:rsidRPr="00BF18B9">
              <w:t>Решение оздоровительных задач всеми средствами физической культуры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0B63" w:rsidRPr="00BF18B9" w:rsidRDefault="00F50B63" w:rsidP="004C653D">
            <w:pPr>
              <w:jc w:val="center"/>
              <w:rPr>
                <w:b/>
              </w:rPr>
            </w:pPr>
            <w:r w:rsidRPr="00BF18B9">
              <w:rPr>
                <w:b/>
              </w:rPr>
              <w:t>201</w:t>
            </w:r>
            <w:r w:rsidR="004C653D">
              <w:rPr>
                <w:b/>
              </w:rPr>
              <w:t>9</w:t>
            </w:r>
            <w:r w:rsidRPr="00BF18B9">
              <w:rPr>
                <w:b/>
              </w:rPr>
              <w:t>-2022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  <w:rPr>
                <w:b/>
              </w:rPr>
            </w:pPr>
            <w:r w:rsidRPr="00BF18B9">
              <w:t>Без финансирования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</w:tr>
      <w:tr w:rsidR="00F50B63" w:rsidRPr="00BF18B9" w:rsidTr="00C6015D">
        <w:trPr>
          <w:cantSplit/>
          <w:trHeight w:val="158"/>
        </w:trPr>
        <w:tc>
          <w:tcPr>
            <w:tcW w:w="771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numPr>
                <w:ilvl w:val="2"/>
                <w:numId w:val="21"/>
              </w:numPr>
              <w:jc w:val="both"/>
              <w:rPr>
                <w:b/>
              </w:rPr>
            </w:pPr>
          </w:p>
        </w:tc>
        <w:tc>
          <w:tcPr>
            <w:tcW w:w="5041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</w:pPr>
            <w:r w:rsidRPr="00BF18B9">
              <w:t>Проведение социальных санитарных и специальных мер по профилактике и распространению инфекционных заболеваний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0B63" w:rsidRPr="00BF18B9" w:rsidRDefault="00F50B63" w:rsidP="004C653D">
            <w:pPr>
              <w:jc w:val="center"/>
              <w:rPr>
                <w:b/>
              </w:rPr>
            </w:pPr>
            <w:r w:rsidRPr="00BF18B9">
              <w:rPr>
                <w:b/>
              </w:rPr>
              <w:t>201</w:t>
            </w:r>
            <w:r w:rsidR="004C653D">
              <w:rPr>
                <w:b/>
              </w:rPr>
              <w:t>9</w:t>
            </w:r>
            <w:r w:rsidRPr="00BF18B9">
              <w:rPr>
                <w:b/>
              </w:rPr>
              <w:t>-2022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  <w:rPr>
                <w:b/>
              </w:rPr>
            </w:pPr>
            <w:r w:rsidRPr="00BF18B9">
              <w:t>Без финансирования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</w:tr>
      <w:tr w:rsidR="00F50B63" w:rsidRPr="00BF18B9" w:rsidTr="00C6015D">
        <w:trPr>
          <w:cantSplit/>
          <w:trHeight w:val="158"/>
        </w:trPr>
        <w:tc>
          <w:tcPr>
            <w:tcW w:w="771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numPr>
                <w:ilvl w:val="2"/>
                <w:numId w:val="21"/>
              </w:numPr>
              <w:jc w:val="both"/>
              <w:rPr>
                <w:b/>
              </w:rPr>
            </w:pPr>
          </w:p>
        </w:tc>
        <w:tc>
          <w:tcPr>
            <w:tcW w:w="5041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</w:pPr>
            <w:r w:rsidRPr="00BF18B9">
              <w:t>Проведение циклов бесед по проблемам сохранения и укрепления здоровья, профилактике вредных привычек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0B63" w:rsidRPr="00BF18B9" w:rsidRDefault="00F50B63" w:rsidP="004C653D">
            <w:pPr>
              <w:jc w:val="center"/>
              <w:rPr>
                <w:b/>
              </w:rPr>
            </w:pPr>
            <w:r w:rsidRPr="00BF18B9">
              <w:rPr>
                <w:b/>
              </w:rPr>
              <w:t>201</w:t>
            </w:r>
            <w:r w:rsidR="004C653D">
              <w:rPr>
                <w:b/>
              </w:rPr>
              <w:t>9</w:t>
            </w:r>
            <w:r w:rsidRPr="00BF18B9">
              <w:rPr>
                <w:b/>
              </w:rPr>
              <w:t>-2022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  <w:rPr>
                <w:b/>
              </w:rPr>
            </w:pPr>
            <w:r w:rsidRPr="00BF18B9">
              <w:t>Без финансирования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</w:tr>
      <w:tr w:rsidR="00F50B63" w:rsidRPr="00BF18B9" w:rsidTr="00C6015D">
        <w:trPr>
          <w:cantSplit/>
          <w:trHeight w:val="158"/>
        </w:trPr>
        <w:tc>
          <w:tcPr>
            <w:tcW w:w="771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numPr>
                <w:ilvl w:val="2"/>
                <w:numId w:val="21"/>
              </w:numPr>
              <w:jc w:val="both"/>
              <w:rPr>
                <w:b/>
              </w:rPr>
            </w:pPr>
          </w:p>
        </w:tc>
        <w:tc>
          <w:tcPr>
            <w:tcW w:w="5041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</w:pPr>
            <w:r w:rsidRPr="00BF18B9">
              <w:t>Проведение дней здоровья, конкурсов, праздников и т.п.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0B63" w:rsidRPr="00BF18B9" w:rsidRDefault="00F50B63" w:rsidP="004C653D">
            <w:pPr>
              <w:jc w:val="center"/>
              <w:rPr>
                <w:b/>
              </w:rPr>
            </w:pPr>
            <w:r w:rsidRPr="00BF18B9">
              <w:rPr>
                <w:b/>
              </w:rPr>
              <w:t>201</w:t>
            </w:r>
            <w:r w:rsidR="004C653D">
              <w:rPr>
                <w:b/>
              </w:rPr>
              <w:t>9</w:t>
            </w:r>
            <w:r w:rsidRPr="00BF18B9">
              <w:rPr>
                <w:b/>
              </w:rPr>
              <w:t>-2022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  <w:rPr>
                <w:b/>
              </w:rPr>
            </w:pPr>
            <w:r w:rsidRPr="00BF18B9">
              <w:t>Без финансирования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</w:tr>
      <w:tr w:rsidR="00F50B63" w:rsidRPr="00BF18B9" w:rsidTr="00C6015D">
        <w:trPr>
          <w:cantSplit/>
          <w:trHeight w:val="158"/>
        </w:trPr>
        <w:tc>
          <w:tcPr>
            <w:tcW w:w="771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numPr>
                <w:ilvl w:val="2"/>
                <w:numId w:val="21"/>
              </w:numPr>
              <w:jc w:val="both"/>
              <w:rPr>
                <w:b/>
              </w:rPr>
            </w:pPr>
          </w:p>
        </w:tc>
        <w:tc>
          <w:tcPr>
            <w:tcW w:w="5041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</w:pPr>
            <w:r w:rsidRPr="00BF18B9">
              <w:t>Улучшение качества питания, контроль над организацией питания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0B63" w:rsidRPr="00BF18B9" w:rsidRDefault="00F50B63" w:rsidP="004C653D">
            <w:pPr>
              <w:jc w:val="center"/>
              <w:rPr>
                <w:b/>
              </w:rPr>
            </w:pPr>
            <w:r w:rsidRPr="00BF18B9">
              <w:rPr>
                <w:b/>
              </w:rPr>
              <w:t>201</w:t>
            </w:r>
            <w:r w:rsidR="004C653D">
              <w:rPr>
                <w:b/>
              </w:rPr>
              <w:t>9</w:t>
            </w:r>
            <w:r w:rsidRPr="00BF18B9">
              <w:rPr>
                <w:b/>
              </w:rPr>
              <w:t>-2022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F50B63" w:rsidRPr="00BF18B9" w:rsidRDefault="00F50B63" w:rsidP="00C6015D">
            <w:pPr>
              <w:jc w:val="both"/>
              <w:rPr>
                <w:b/>
              </w:rPr>
            </w:pPr>
            <w:r w:rsidRPr="00BF18B9">
              <w:t>Без финансирования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</w:tr>
      <w:tr w:rsidR="00F50B63" w:rsidRPr="00BF18B9" w:rsidTr="00C6015D">
        <w:trPr>
          <w:cantSplit/>
          <w:trHeight w:val="158"/>
        </w:trPr>
        <w:tc>
          <w:tcPr>
            <w:tcW w:w="15451" w:type="dxa"/>
            <w:gridSpan w:val="11"/>
            <w:tcBorders>
              <w:bottom w:val="single" w:sz="4" w:space="0" w:color="auto"/>
            </w:tcBorders>
            <w:shd w:val="clear" w:color="auto" w:fill="FFFFFF"/>
          </w:tcPr>
          <w:p w:rsidR="00F50B63" w:rsidRPr="00BF18B9" w:rsidRDefault="00F50B63" w:rsidP="00C6015D">
            <w:pPr>
              <w:numPr>
                <w:ilvl w:val="0"/>
                <w:numId w:val="21"/>
              </w:numPr>
              <w:jc w:val="center"/>
              <w:rPr>
                <w:b/>
              </w:rPr>
            </w:pPr>
            <w:r w:rsidRPr="00BF18B9">
              <w:rPr>
                <w:b/>
              </w:rPr>
              <w:t>Повышение уровня мотивации родителей и их компетентности в области проблем воспитания, повышения качества образовательной услуги, развивая партнерство и сотрудничество</w:t>
            </w:r>
          </w:p>
        </w:tc>
      </w:tr>
      <w:tr w:rsidR="00F50B63" w:rsidRPr="00BF18B9" w:rsidTr="00C6015D">
        <w:trPr>
          <w:cantSplit/>
          <w:trHeight w:val="158"/>
        </w:trPr>
        <w:tc>
          <w:tcPr>
            <w:tcW w:w="771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numPr>
                <w:ilvl w:val="1"/>
                <w:numId w:val="21"/>
              </w:numPr>
              <w:jc w:val="both"/>
              <w:rPr>
                <w:b/>
              </w:rPr>
            </w:pPr>
          </w:p>
        </w:tc>
        <w:tc>
          <w:tcPr>
            <w:tcW w:w="14680" w:type="dxa"/>
            <w:gridSpan w:val="10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rPr>
                <w:b/>
                <w:i/>
              </w:rPr>
            </w:pPr>
            <w:r w:rsidRPr="00BF18B9">
              <w:rPr>
                <w:b/>
                <w:i/>
              </w:rPr>
              <w:t>Информационно-методическое сопровождение родителей в построении индивидуального образовательного маршрута ребенка</w:t>
            </w:r>
          </w:p>
        </w:tc>
      </w:tr>
      <w:tr w:rsidR="00F50B63" w:rsidRPr="00BF18B9" w:rsidTr="00C6015D">
        <w:trPr>
          <w:cantSplit/>
          <w:trHeight w:val="158"/>
        </w:trPr>
        <w:tc>
          <w:tcPr>
            <w:tcW w:w="771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numPr>
                <w:ilvl w:val="2"/>
                <w:numId w:val="21"/>
              </w:numPr>
              <w:jc w:val="both"/>
              <w:rPr>
                <w:b/>
              </w:rPr>
            </w:pPr>
          </w:p>
        </w:tc>
        <w:tc>
          <w:tcPr>
            <w:tcW w:w="5041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</w:pPr>
            <w:r w:rsidRPr="00BF18B9">
              <w:t>Информирование родителей об уровне развития и здоровья детей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0B63" w:rsidRPr="00BF18B9" w:rsidRDefault="00F50B63" w:rsidP="004C653D">
            <w:pPr>
              <w:jc w:val="center"/>
              <w:rPr>
                <w:b/>
              </w:rPr>
            </w:pPr>
            <w:r w:rsidRPr="00BF18B9">
              <w:rPr>
                <w:b/>
              </w:rPr>
              <w:t>201</w:t>
            </w:r>
            <w:r w:rsidR="004C653D">
              <w:rPr>
                <w:b/>
              </w:rPr>
              <w:t>9</w:t>
            </w:r>
            <w:r w:rsidRPr="00BF18B9">
              <w:rPr>
                <w:b/>
              </w:rPr>
              <w:t>-2022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</w:pPr>
            <w:r w:rsidRPr="00BF18B9">
              <w:t>Без финансирования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</w:tr>
      <w:tr w:rsidR="00F50B63" w:rsidRPr="00BF18B9" w:rsidTr="00C6015D">
        <w:trPr>
          <w:cantSplit/>
          <w:trHeight w:val="158"/>
        </w:trPr>
        <w:tc>
          <w:tcPr>
            <w:tcW w:w="771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numPr>
                <w:ilvl w:val="2"/>
                <w:numId w:val="21"/>
              </w:numPr>
              <w:jc w:val="both"/>
              <w:rPr>
                <w:b/>
              </w:rPr>
            </w:pPr>
          </w:p>
        </w:tc>
        <w:tc>
          <w:tcPr>
            <w:tcW w:w="5041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</w:pPr>
            <w:r w:rsidRPr="00BF18B9">
              <w:t xml:space="preserve">Проведение совместных конкурсов рисунков, выставок, поделок, различных мероприятий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0B63" w:rsidRPr="00BF18B9" w:rsidRDefault="00F50B63" w:rsidP="004C653D">
            <w:pPr>
              <w:jc w:val="center"/>
              <w:rPr>
                <w:b/>
              </w:rPr>
            </w:pPr>
            <w:r w:rsidRPr="00BF18B9">
              <w:rPr>
                <w:b/>
              </w:rPr>
              <w:t>201</w:t>
            </w:r>
            <w:r w:rsidR="004C653D">
              <w:rPr>
                <w:b/>
              </w:rPr>
              <w:t>9</w:t>
            </w:r>
            <w:r w:rsidRPr="00BF18B9">
              <w:rPr>
                <w:b/>
              </w:rPr>
              <w:t>-2022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</w:pPr>
            <w:r w:rsidRPr="00BF18B9">
              <w:t>Без финансирования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</w:tr>
      <w:tr w:rsidR="00F50B63" w:rsidRPr="00BF18B9" w:rsidTr="00C6015D">
        <w:trPr>
          <w:cantSplit/>
          <w:trHeight w:val="158"/>
        </w:trPr>
        <w:tc>
          <w:tcPr>
            <w:tcW w:w="771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numPr>
                <w:ilvl w:val="2"/>
                <w:numId w:val="21"/>
              </w:numPr>
              <w:jc w:val="both"/>
              <w:rPr>
                <w:b/>
              </w:rPr>
            </w:pPr>
          </w:p>
        </w:tc>
        <w:tc>
          <w:tcPr>
            <w:tcW w:w="5041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</w:pPr>
            <w:r w:rsidRPr="00BF18B9">
              <w:t xml:space="preserve">Мониторинг достижений детьми результатов освоения основной образовательной программы дошкольного образования в соответствии с ФГОС </w:t>
            </w:r>
            <w:proofErr w:type="gramStart"/>
            <w:r w:rsidRPr="00BF18B9">
              <w:t>ДО</w:t>
            </w:r>
            <w:proofErr w:type="gramEnd"/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0B63" w:rsidRPr="00BF18B9" w:rsidRDefault="00F50B63" w:rsidP="004C653D">
            <w:pPr>
              <w:jc w:val="center"/>
              <w:rPr>
                <w:b/>
              </w:rPr>
            </w:pPr>
            <w:r w:rsidRPr="00BF18B9">
              <w:rPr>
                <w:b/>
              </w:rPr>
              <w:t>201</w:t>
            </w:r>
            <w:r w:rsidR="004C653D">
              <w:rPr>
                <w:b/>
              </w:rPr>
              <w:t>9</w:t>
            </w:r>
            <w:r w:rsidRPr="00BF18B9">
              <w:rPr>
                <w:b/>
              </w:rPr>
              <w:t>-2022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</w:pPr>
            <w:r w:rsidRPr="00BF18B9">
              <w:t>Без финансирования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</w:tr>
      <w:tr w:rsidR="00F50B63" w:rsidRPr="00BF18B9" w:rsidTr="00C6015D">
        <w:trPr>
          <w:cantSplit/>
          <w:trHeight w:val="158"/>
        </w:trPr>
        <w:tc>
          <w:tcPr>
            <w:tcW w:w="771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numPr>
                <w:ilvl w:val="1"/>
                <w:numId w:val="21"/>
              </w:numPr>
              <w:jc w:val="both"/>
              <w:rPr>
                <w:b/>
              </w:rPr>
            </w:pPr>
          </w:p>
        </w:tc>
        <w:tc>
          <w:tcPr>
            <w:tcW w:w="14680" w:type="dxa"/>
            <w:gridSpan w:val="10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  <w:rPr>
                <w:b/>
                <w:i/>
              </w:rPr>
            </w:pPr>
            <w:r w:rsidRPr="00BF18B9">
              <w:rPr>
                <w:b/>
                <w:i/>
              </w:rPr>
              <w:t>Вовлечение и заинтересованность родителей в воспитательно - образовательном процессе и формировании предметно-пространственной среды</w:t>
            </w:r>
          </w:p>
        </w:tc>
      </w:tr>
      <w:tr w:rsidR="00F50B63" w:rsidRPr="00BF18B9" w:rsidTr="00C6015D">
        <w:trPr>
          <w:cantSplit/>
          <w:trHeight w:val="158"/>
        </w:trPr>
        <w:tc>
          <w:tcPr>
            <w:tcW w:w="771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numPr>
                <w:ilvl w:val="2"/>
                <w:numId w:val="21"/>
              </w:numPr>
              <w:jc w:val="both"/>
              <w:rPr>
                <w:b/>
              </w:rPr>
            </w:pPr>
          </w:p>
        </w:tc>
        <w:tc>
          <w:tcPr>
            <w:tcW w:w="5041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</w:pPr>
            <w:r w:rsidRPr="00BF18B9">
              <w:t>Обеспечение обучения и реализация системы инновационных форм взаимодействия с родителями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0B63" w:rsidRPr="00BF18B9" w:rsidRDefault="00F50B63" w:rsidP="004C653D">
            <w:pPr>
              <w:jc w:val="center"/>
              <w:rPr>
                <w:b/>
              </w:rPr>
            </w:pPr>
            <w:r w:rsidRPr="00BF18B9">
              <w:rPr>
                <w:b/>
              </w:rPr>
              <w:t>201</w:t>
            </w:r>
            <w:r w:rsidR="004C653D">
              <w:rPr>
                <w:b/>
              </w:rPr>
              <w:t>9</w:t>
            </w:r>
            <w:r w:rsidRPr="00BF18B9">
              <w:rPr>
                <w:b/>
              </w:rPr>
              <w:t>-2022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</w:pPr>
            <w:r w:rsidRPr="00BF18B9">
              <w:t>Без финансирования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FB392D" w:rsidRDefault="00F50B63" w:rsidP="00C6015D">
            <w:pPr>
              <w:jc w:val="center"/>
              <w:rPr>
                <w:b/>
              </w:rPr>
            </w:pPr>
            <w:r w:rsidRPr="00FB392D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FB392D" w:rsidRDefault="00F50B63" w:rsidP="00C6015D">
            <w:pPr>
              <w:jc w:val="center"/>
              <w:rPr>
                <w:b/>
              </w:rPr>
            </w:pPr>
            <w:r w:rsidRPr="00FB392D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FB392D" w:rsidRDefault="00F50B63" w:rsidP="00C6015D">
            <w:pPr>
              <w:jc w:val="center"/>
              <w:rPr>
                <w:b/>
              </w:rPr>
            </w:pPr>
            <w:r w:rsidRPr="00FB392D">
              <w:rPr>
                <w:b/>
              </w:rPr>
              <w:t>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50B63" w:rsidRPr="00FB392D" w:rsidRDefault="00F50B63" w:rsidP="00C6015D">
            <w:pPr>
              <w:jc w:val="center"/>
              <w:rPr>
                <w:b/>
              </w:rPr>
            </w:pPr>
            <w:r w:rsidRPr="00FB392D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FB392D" w:rsidRDefault="00F50B63" w:rsidP="00C6015D">
            <w:pPr>
              <w:jc w:val="center"/>
              <w:rPr>
                <w:b/>
              </w:rPr>
            </w:pPr>
            <w:r w:rsidRPr="00FB392D">
              <w:rPr>
                <w:b/>
              </w:rPr>
              <w:t>0</w:t>
            </w:r>
          </w:p>
        </w:tc>
      </w:tr>
      <w:tr w:rsidR="00F50B63" w:rsidRPr="00BF18B9" w:rsidTr="00C6015D">
        <w:trPr>
          <w:cantSplit/>
          <w:trHeight w:val="158"/>
        </w:trPr>
        <w:tc>
          <w:tcPr>
            <w:tcW w:w="771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numPr>
                <w:ilvl w:val="2"/>
                <w:numId w:val="21"/>
              </w:numPr>
              <w:jc w:val="both"/>
              <w:rPr>
                <w:b/>
              </w:rPr>
            </w:pPr>
          </w:p>
        </w:tc>
        <w:tc>
          <w:tcPr>
            <w:tcW w:w="5041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</w:pPr>
            <w:r w:rsidRPr="00BF18B9">
              <w:t>Проведение систематической работы по выявлению запросов родителей о содержании и качества дошкольного образования в Учреждении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0B63" w:rsidRPr="00BF18B9" w:rsidRDefault="00F50B63" w:rsidP="004C653D">
            <w:pPr>
              <w:jc w:val="center"/>
              <w:rPr>
                <w:b/>
              </w:rPr>
            </w:pPr>
            <w:r w:rsidRPr="00BF18B9">
              <w:rPr>
                <w:b/>
              </w:rPr>
              <w:t>201</w:t>
            </w:r>
            <w:r w:rsidR="004C653D">
              <w:rPr>
                <w:b/>
              </w:rPr>
              <w:t>9</w:t>
            </w:r>
            <w:r w:rsidRPr="00BF18B9">
              <w:rPr>
                <w:b/>
              </w:rPr>
              <w:t>-2022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</w:pPr>
            <w:r w:rsidRPr="00BF18B9">
              <w:t>Без финансирования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</w:tr>
      <w:tr w:rsidR="00F50B63" w:rsidRPr="00BF18B9" w:rsidTr="00C6015D">
        <w:trPr>
          <w:cantSplit/>
          <w:trHeight w:val="158"/>
        </w:trPr>
        <w:tc>
          <w:tcPr>
            <w:tcW w:w="771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numPr>
                <w:ilvl w:val="2"/>
                <w:numId w:val="21"/>
              </w:numPr>
              <w:jc w:val="both"/>
              <w:rPr>
                <w:b/>
              </w:rPr>
            </w:pPr>
          </w:p>
        </w:tc>
        <w:tc>
          <w:tcPr>
            <w:tcW w:w="5041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</w:pPr>
            <w:r w:rsidRPr="00BF18B9">
              <w:t>Ежегодное выявление посредством анкетирования удовлетворенности родителей воспитанников качеством предоставляемых услуг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0B63" w:rsidRPr="00BF18B9" w:rsidRDefault="00F50B63" w:rsidP="004C653D">
            <w:pPr>
              <w:jc w:val="center"/>
              <w:rPr>
                <w:b/>
              </w:rPr>
            </w:pPr>
            <w:r w:rsidRPr="00BF18B9">
              <w:rPr>
                <w:b/>
              </w:rPr>
              <w:t>201</w:t>
            </w:r>
            <w:r w:rsidR="004C653D">
              <w:rPr>
                <w:b/>
              </w:rPr>
              <w:t>9</w:t>
            </w:r>
            <w:r w:rsidRPr="00BF18B9">
              <w:rPr>
                <w:b/>
              </w:rPr>
              <w:t>-2022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</w:pPr>
            <w:r w:rsidRPr="00BF18B9">
              <w:t>Без финансирования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</w:tr>
      <w:tr w:rsidR="00F50B63" w:rsidRPr="00BF18B9" w:rsidTr="00C6015D">
        <w:trPr>
          <w:cantSplit/>
          <w:trHeight w:val="158"/>
        </w:trPr>
        <w:tc>
          <w:tcPr>
            <w:tcW w:w="771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numPr>
                <w:ilvl w:val="1"/>
                <w:numId w:val="21"/>
              </w:numPr>
              <w:jc w:val="both"/>
              <w:rPr>
                <w:b/>
              </w:rPr>
            </w:pPr>
          </w:p>
        </w:tc>
        <w:tc>
          <w:tcPr>
            <w:tcW w:w="14680" w:type="dxa"/>
            <w:gridSpan w:val="10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  <w:rPr>
                <w:b/>
                <w:i/>
              </w:rPr>
            </w:pPr>
            <w:r w:rsidRPr="00BF18B9">
              <w:rPr>
                <w:b/>
                <w:i/>
              </w:rPr>
              <w:t>Восстановление традиций семейного воспитания в оздоровлении детей и вовлечение семьи в образовательный процесс</w:t>
            </w:r>
          </w:p>
        </w:tc>
      </w:tr>
      <w:tr w:rsidR="00F50B63" w:rsidRPr="00BF18B9" w:rsidTr="00C6015D">
        <w:trPr>
          <w:cantSplit/>
          <w:trHeight w:val="158"/>
        </w:trPr>
        <w:tc>
          <w:tcPr>
            <w:tcW w:w="771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numPr>
                <w:ilvl w:val="2"/>
                <w:numId w:val="21"/>
              </w:numPr>
              <w:jc w:val="both"/>
              <w:rPr>
                <w:b/>
              </w:rPr>
            </w:pPr>
          </w:p>
        </w:tc>
        <w:tc>
          <w:tcPr>
            <w:tcW w:w="5041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</w:pPr>
            <w:r w:rsidRPr="00BF18B9">
              <w:t xml:space="preserve">Организация и проведение семейных презентаций исследовательских детских работ и проектов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0B63" w:rsidRPr="00BF18B9" w:rsidRDefault="00F50B63" w:rsidP="004C653D">
            <w:pPr>
              <w:jc w:val="center"/>
              <w:rPr>
                <w:b/>
              </w:rPr>
            </w:pPr>
            <w:r w:rsidRPr="00BF18B9">
              <w:rPr>
                <w:b/>
              </w:rPr>
              <w:t>201</w:t>
            </w:r>
            <w:r w:rsidR="004C653D">
              <w:rPr>
                <w:b/>
              </w:rPr>
              <w:t>9-</w:t>
            </w:r>
            <w:r w:rsidRPr="00BF18B9">
              <w:rPr>
                <w:b/>
              </w:rPr>
              <w:t>2022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  <w:rPr>
                <w:b/>
              </w:rPr>
            </w:pPr>
            <w:r w:rsidRPr="00BF18B9">
              <w:t>Без финансирования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</w:tr>
      <w:tr w:rsidR="00F50B63" w:rsidRPr="00BF18B9" w:rsidTr="00C6015D">
        <w:trPr>
          <w:cantSplit/>
          <w:trHeight w:val="158"/>
        </w:trPr>
        <w:tc>
          <w:tcPr>
            <w:tcW w:w="771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numPr>
                <w:ilvl w:val="2"/>
                <w:numId w:val="21"/>
              </w:numPr>
              <w:jc w:val="both"/>
              <w:rPr>
                <w:b/>
              </w:rPr>
            </w:pPr>
          </w:p>
        </w:tc>
        <w:tc>
          <w:tcPr>
            <w:tcW w:w="5041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</w:pPr>
            <w:r w:rsidRPr="00BF18B9">
              <w:t xml:space="preserve">Разработка и реализация новых форм взаимодействия с родителями: школа родительской мудрости, конференция для родителей, круглые столы, диспуты, дискуссии и др.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0B63" w:rsidRPr="00BF18B9" w:rsidRDefault="004C653D" w:rsidP="00C6015D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="00F50B63" w:rsidRPr="00BF18B9">
              <w:rPr>
                <w:b/>
              </w:rPr>
              <w:t>-2022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  <w:rPr>
                <w:b/>
              </w:rPr>
            </w:pPr>
            <w:r w:rsidRPr="00BF18B9">
              <w:t>Без финансирования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</w:tr>
      <w:tr w:rsidR="00F50B63" w:rsidRPr="00BF18B9" w:rsidTr="00C6015D">
        <w:trPr>
          <w:cantSplit/>
          <w:trHeight w:val="158"/>
        </w:trPr>
        <w:tc>
          <w:tcPr>
            <w:tcW w:w="771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numPr>
                <w:ilvl w:val="1"/>
                <w:numId w:val="21"/>
              </w:numPr>
              <w:jc w:val="both"/>
              <w:rPr>
                <w:b/>
              </w:rPr>
            </w:pPr>
          </w:p>
        </w:tc>
        <w:tc>
          <w:tcPr>
            <w:tcW w:w="13546" w:type="dxa"/>
            <w:gridSpan w:val="9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  <w:rPr>
                <w:b/>
                <w:i/>
              </w:rPr>
            </w:pPr>
            <w:r w:rsidRPr="00BF18B9">
              <w:rPr>
                <w:b/>
                <w:i/>
              </w:rPr>
              <w:t>Создание системы консультирования и сопровождения родителей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  <w:rPr>
                <w:i/>
              </w:rPr>
            </w:pPr>
          </w:p>
        </w:tc>
      </w:tr>
      <w:tr w:rsidR="00F50B63" w:rsidRPr="00BF18B9" w:rsidTr="00C6015D">
        <w:trPr>
          <w:cantSplit/>
          <w:trHeight w:val="158"/>
        </w:trPr>
        <w:tc>
          <w:tcPr>
            <w:tcW w:w="771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numPr>
                <w:ilvl w:val="2"/>
                <w:numId w:val="21"/>
              </w:numPr>
              <w:jc w:val="both"/>
              <w:rPr>
                <w:b/>
              </w:rPr>
            </w:pPr>
            <w:r w:rsidRPr="00BF18B9">
              <w:rPr>
                <w:b/>
              </w:rPr>
              <w:t>м</w:t>
            </w:r>
          </w:p>
        </w:tc>
        <w:tc>
          <w:tcPr>
            <w:tcW w:w="5041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</w:pPr>
            <w:r w:rsidRPr="00BF18B9">
              <w:t>Организация и проведение родительских собраний, адресных консультаций, бесед и др.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0B63" w:rsidRPr="00BF18B9" w:rsidRDefault="00F50B63" w:rsidP="004C653D">
            <w:pPr>
              <w:jc w:val="center"/>
              <w:rPr>
                <w:b/>
              </w:rPr>
            </w:pPr>
            <w:r w:rsidRPr="00BF18B9">
              <w:rPr>
                <w:b/>
              </w:rPr>
              <w:t>201</w:t>
            </w:r>
            <w:r w:rsidR="004C653D">
              <w:rPr>
                <w:b/>
              </w:rPr>
              <w:t>9</w:t>
            </w:r>
            <w:r w:rsidRPr="00BF18B9">
              <w:rPr>
                <w:b/>
              </w:rPr>
              <w:t>-2022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  <w:rPr>
                <w:b/>
              </w:rPr>
            </w:pPr>
            <w:r w:rsidRPr="00BF18B9">
              <w:t>Без финансирования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</w:tr>
      <w:tr w:rsidR="00F50B63" w:rsidRPr="00BF18B9" w:rsidTr="00C6015D">
        <w:trPr>
          <w:cantSplit/>
          <w:trHeight w:val="158"/>
        </w:trPr>
        <w:tc>
          <w:tcPr>
            <w:tcW w:w="771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numPr>
                <w:ilvl w:val="2"/>
                <w:numId w:val="21"/>
              </w:numPr>
              <w:jc w:val="both"/>
              <w:rPr>
                <w:b/>
              </w:rPr>
            </w:pPr>
          </w:p>
        </w:tc>
        <w:tc>
          <w:tcPr>
            <w:tcW w:w="5041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</w:pPr>
            <w:r w:rsidRPr="00BF18B9">
              <w:t>Проведение «Дней открытых дверей»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0B63" w:rsidRPr="00BF18B9" w:rsidRDefault="00F50B63" w:rsidP="004C653D">
            <w:pPr>
              <w:jc w:val="center"/>
              <w:rPr>
                <w:b/>
              </w:rPr>
            </w:pPr>
            <w:r w:rsidRPr="00BF18B9">
              <w:rPr>
                <w:b/>
              </w:rPr>
              <w:t>201</w:t>
            </w:r>
            <w:r w:rsidR="004C653D">
              <w:rPr>
                <w:b/>
              </w:rPr>
              <w:t>9</w:t>
            </w:r>
            <w:r w:rsidRPr="00BF18B9">
              <w:rPr>
                <w:b/>
              </w:rPr>
              <w:t>-2022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  <w:rPr>
                <w:b/>
              </w:rPr>
            </w:pPr>
            <w:r w:rsidRPr="00BF18B9">
              <w:t>Без финансирования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</w:tr>
      <w:tr w:rsidR="00F50B63" w:rsidRPr="00BF18B9" w:rsidTr="00C6015D">
        <w:trPr>
          <w:cantSplit/>
          <w:trHeight w:val="158"/>
        </w:trPr>
        <w:tc>
          <w:tcPr>
            <w:tcW w:w="771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numPr>
                <w:ilvl w:val="1"/>
                <w:numId w:val="21"/>
              </w:numPr>
              <w:jc w:val="both"/>
              <w:rPr>
                <w:b/>
              </w:rPr>
            </w:pPr>
          </w:p>
        </w:tc>
        <w:tc>
          <w:tcPr>
            <w:tcW w:w="14680" w:type="dxa"/>
            <w:gridSpan w:val="10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  <w:rPr>
                <w:b/>
                <w:i/>
              </w:rPr>
            </w:pPr>
            <w:r w:rsidRPr="00BF18B9">
              <w:rPr>
                <w:b/>
                <w:i/>
              </w:rPr>
              <w:t>Психолого-педагогическое сопровождение, консультирования родителей по вопросам развития и образования детей раннего возраста</w:t>
            </w:r>
          </w:p>
        </w:tc>
      </w:tr>
      <w:tr w:rsidR="00F50B63" w:rsidRPr="00BF18B9" w:rsidTr="00C6015D">
        <w:trPr>
          <w:cantSplit/>
          <w:trHeight w:val="158"/>
        </w:trPr>
        <w:tc>
          <w:tcPr>
            <w:tcW w:w="771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numPr>
                <w:ilvl w:val="2"/>
                <w:numId w:val="21"/>
              </w:numPr>
              <w:jc w:val="both"/>
              <w:rPr>
                <w:b/>
              </w:rPr>
            </w:pPr>
          </w:p>
        </w:tc>
        <w:tc>
          <w:tcPr>
            <w:tcW w:w="5041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</w:pPr>
            <w:r w:rsidRPr="00BF18B9">
              <w:t>Работа консультативного центра для детей, не посещающих образовательные учреждения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0B63" w:rsidRPr="00BF18B9" w:rsidRDefault="00F50B63" w:rsidP="004C653D">
            <w:pPr>
              <w:jc w:val="center"/>
              <w:rPr>
                <w:b/>
              </w:rPr>
            </w:pPr>
            <w:r w:rsidRPr="00BF18B9">
              <w:rPr>
                <w:b/>
              </w:rPr>
              <w:t>201</w:t>
            </w:r>
            <w:r w:rsidR="004C653D">
              <w:rPr>
                <w:b/>
              </w:rPr>
              <w:t>9</w:t>
            </w:r>
            <w:r w:rsidRPr="00BF18B9">
              <w:rPr>
                <w:b/>
              </w:rPr>
              <w:t>-2022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  <w:rPr>
                <w:b/>
              </w:rPr>
            </w:pPr>
            <w:r w:rsidRPr="00BF18B9">
              <w:t>Без финансирования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</w:tr>
      <w:tr w:rsidR="00F50B63" w:rsidRPr="00BF18B9" w:rsidTr="00C6015D">
        <w:trPr>
          <w:cantSplit/>
          <w:trHeight w:val="158"/>
        </w:trPr>
        <w:tc>
          <w:tcPr>
            <w:tcW w:w="771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numPr>
                <w:ilvl w:val="2"/>
                <w:numId w:val="21"/>
              </w:numPr>
              <w:jc w:val="both"/>
              <w:rPr>
                <w:b/>
              </w:rPr>
            </w:pPr>
          </w:p>
        </w:tc>
        <w:tc>
          <w:tcPr>
            <w:tcW w:w="5041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</w:pPr>
            <w:r w:rsidRPr="00BF18B9">
              <w:t>Информирование родителей через официальный сайт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0B63" w:rsidRPr="00BF18B9" w:rsidRDefault="00F50B63" w:rsidP="004C653D">
            <w:pPr>
              <w:jc w:val="center"/>
              <w:rPr>
                <w:b/>
              </w:rPr>
            </w:pPr>
            <w:r w:rsidRPr="00BF18B9">
              <w:rPr>
                <w:b/>
              </w:rPr>
              <w:t>201</w:t>
            </w:r>
            <w:r w:rsidR="004C653D">
              <w:rPr>
                <w:b/>
              </w:rPr>
              <w:t>9</w:t>
            </w:r>
            <w:r w:rsidRPr="00BF18B9">
              <w:rPr>
                <w:b/>
              </w:rPr>
              <w:t>-2022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  <w:rPr>
                <w:b/>
              </w:rPr>
            </w:pPr>
            <w:r w:rsidRPr="00BF18B9">
              <w:t>Без финансирования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</w:tr>
      <w:tr w:rsidR="00F50B63" w:rsidRPr="00BF18B9" w:rsidTr="00C6015D">
        <w:trPr>
          <w:cantSplit/>
          <w:trHeight w:val="158"/>
        </w:trPr>
        <w:tc>
          <w:tcPr>
            <w:tcW w:w="15451" w:type="dxa"/>
            <w:gridSpan w:val="11"/>
            <w:tcBorders>
              <w:bottom w:val="single" w:sz="4" w:space="0" w:color="auto"/>
            </w:tcBorders>
            <w:shd w:val="clear" w:color="auto" w:fill="FFFFFF"/>
          </w:tcPr>
          <w:p w:rsidR="00F50B63" w:rsidRPr="00BF18B9" w:rsidRDefault="00F50B63" w:rsidP="00C6015D">
            <w:pPr>
              <w:numPr>
                <w:ilvl w:val="0"/>
                <w:numId w:val="21"/>
              </w:numPr>
              <w:jc w:val="center"/>
              <w:rPr>
                <w:b/>
              </w:rPr>
            </w:pPr>
            <w:r w:rsidRPr="00BF18B9">
              <w:rPr>
                <w:b/>
              </w:rPr>
              <w:t>Организация спектра услуг дополнительного (вариативного) образования, как совокупность деятельности доступной для широких групп воспитанников</w:t>
            </w:r>
          </w:p>
        </w:tc>
      </w:tr>
      <w:tr w:rsidR="00F50B63" w:rsidRPr="00BF18B9" w:rsidTr="00C6015D">
        <w:trPr>
          <w:cantSplit/>
          <w:trHeight w:val="158"/>
        </w:trPr>
        <w:tc>
          <w:tcPr>
            <w:tcW w:w="771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numPr>
                <w:ilvl w:val="1"/>
                <w:numId w:val="21"/>
              </w:numPr>
              <w:jc w:val="both"/>
              <w:rPr>
                <w:b/>
              </w:rPr>
            </w:pPr>
          </w:p>
        </w:tc>
        <w:tc>
          <w:tcPr>
            <w:tcW w:w="14680" w:type="dxa"/>
            <w:gridSpan w:val="10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  <w:rPr>
                <w:b/>
                <w:i/>
              </w:rPr>
            </w:pPr>
            <w:r w:rsidRPr="00BF18B9">
              <w:rPr>
                <w:b/>
                <w:i/>
              </w:rPr>
              <w:t>Организация набора дополнительных платных услуг с учетом желания детей и запроса родителей</w:t>
            </w:r>
          </w:p>
        </w:tc>
      </w:tr>
      <w:tr w:rsidR="00F50B63" w:rsidRPr="00BF18B9" w:rsidTr="00C6015D">
        <w:trPr>
          <w:cantSplit/>
          <w:trHeight w:val="158"/>
        </w:trPr>
        <w:tc>
          <w:tcPr>
            <w:tcW w:w="771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numPr>
                <w:ilvl w:val="2"/>
                <w:numId w:val="21"/>
              </w:numPr>
              <w:jc w:val="both"/>
              <w:rPr>
                <w:b/>
              </w:rPr>
            </w:pPr>
          </w:p>
        </w:tc>
        <w:tc>
          <w:tcPr>
            <w:tcW w:w="5041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</w:pPr>
            <w:r w:rsidRPr="00BF18B9">
              <w:t>Разработка пакета нормативно-правовых документов, регламентирующих деятельность учреждения по предоставлению дополнительных платных услуг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0B63" w:rsidRPr="00BF18B9" w:rsidRDefault="00F50B63" w:rsidP="004C653D">
            <w:pPr>
              <w:jc w:val="center"/>
              <w:rPr>
                <w:b/>
              </w:rPr>
            </w:pPr>
            <w:r w:rsidRPr="00BF18B9">
              <w:rPr>
                <w:b/>
              </w:rPr>
              <w:t>201</w:t>
            </w:r>
            <w:r w:rsidR="004C653D">
              <w:rPr>
                <w:b/>
              </w:rPr>
              <w:t>9</w:t>
            </w:r>
            <w:r w:rsidRPr="00BF18B9">
              <w:rPr>
                <w:b/>
              </w:rPr>
              <w:t>-2022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  <w:rPr>
                <w:b/>
              </w:rPr>
            </w:pPr>
            <w:r w:rsidRPr="00BF18B9">
              <w:t>Без финансирования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</w:tr>
      <w:tr w:rsidR="00F50B63" w:rsidRPr="00BF18B9" w:rsidTr="00C6015D">
        <w:trPr>
          <w:cantSplit/>
          <w:trHeight w:val="158"/>
        </w:trPr>
        <w:tc>
          <w:tcPr>
            <w:tcW w:w="771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numPr>
                <w:ilvl w:val="2"/>
                <w:numId w:val="21"/>
              </w:numPr>
              <w:jc w:val="both"/>
              <w:rPr>
                <w:b/>
              </w:rPr>
            </w:pPr>
          </w:p>
        </w:tc>
        <w:tc>
          <w:tcPr>
            <w:tcW w:w="5041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</w:pPr>
            <w:r w:rsidRPr="00BF18B9">
              <w:t xml:space="preserve">Разработка и внедрение в образовательный процесс дополнительных платных услуг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0B63" w:rsidRPr="00BF18B9" w:rsidRDefault="00F50B63" w:rsidP="004C653D">
            <w:pPr>
              <w:jc w:val="center"/>
              <w:rPr>
                <w:b/>
              </w:rPr>
            </w:pPr>
            <w:r w:rsidRPr="00BF18B9">
              <w:rPr>
                <w:b/>
              </w:rPr>
              <w:t>201</w:t>
            </w:r>
            <w:r w:rsidR="004C653D">
              <w:rPr>
                <w:b/>
              </w:rPr>
              <w:t>9</w:t>
            </w:r>
            <w:r w:rsidRPr="00BF18B9">
              <w:rPr>
                <w:b/>
              </w:rPr>
              <w:t>-2022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  <w:rPr>
                <w:b/>
              </w:rPr>
            </w:pPr>
            <w:r w:rsidRPr="00BF18B9">
              <w:t>Без финансирования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</w:tr>
      <w:tr w:rsidR="00F50B63" w:rsidRPr="00BF18B9" w:rsidTr="00C6015D">
        <w:trPr>
          <w:cantSplit/>
          <w:trHeight w:val="158"/>
        </w:trPr>
        <w:tc>
          <w:tcPr>
            <w:tcW w:w="771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numPr>
                <w:ilvl w:val="2"/>
                <w:numId w:val="21"/>
              </w:numPr>
              <w:jc w:val="both"/>
              <w:rPr>
                <w:b/>
              </w:rPr>
            </w:pPr>
          </w:p>
        </w:tc>
        <w:tc>
          <w:tcPr>
            <w:tcW w:w="5041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</w:pPr>
            <w:r w:rsidRPr="00BF18B9">
              <w:t>Заключение договоров на оказание дополнительных образовательных услуг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0B63" w:rsidRPr="00BF18B9" w:rsidRDefault="00F50B63" w:rsidP="004C653D">
            <w:pPr>
              <w:jc w:val="center"/>
              <w:rPr>
                <w:b/>
              </w:rPr>
            </w:pPr>
            <w:r w:rsidRPr="00BF18B9">
              <w:rPr>
                <w:b/>
              </w:rPr>
              <w:t>201</w:t>
            </w:r>
            <w:r w:rsidR="004C653D">
              <w:rPr>
                <w:b/>
              </w:rPr>
              <w:t>9</w:t>
            </w:r>
            <w:r w:rsidRPr="00BF18B9">
              <w:rPr>
                <w:b/>
              </w:rPr>
              <w:t>-2022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  <w:rPr>
                <w:b/>
              </w:rPr>
            </w:pPr>
            <w:r w:rsidRPr="00BF18B9">
              <w:t>Без финансирования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</w:tr>
      <w:tr w:rsidR="00F50B63" w:rsidRPr="00BF18B9" w:rsidTr="00C6015D">
        <w:trPr>
          <w:cantSplit/>
          <w:trHeight w:val="158"/>
        </w:trPr>
        <w:tc>
          <w:tcPr>
            <w:tcW w:w="771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numPr>
                <w:ilvl w:val="1"/>
                <w:numId w:val="21"/>
              </w:numPr>
              <w:jc w:val="both"/>
              <w:rPr>
                <w:b/>
              </w:rPr>
            </w:pPr>
          </w:p>
        </w:tc>
        <w:tc>
          <w:tcPr>
            <w:tcW w:w="14680" w:type="dxa"/>
            <w:gridSpan w:val="10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  <w:rPr>
                <w:b/>
                <w:i/>
              </w:rPr>
            </w:pPr>
            <w:r w:rsidRPr="00BF18B9">
              <w:rPr>
                <w:b/>
                <w:i/>
              </w:rPr>
              <w:t>Развитие способностей и творческого потенциала одаренных детей</w:t>
            </w:r>
          </w:p>
        </w:tc>
      </w:tr>
      <w:tr w:rsidR="00F50B63" w:rsidRPr="00BF18B9" w:rsidTr="00C6015D">
        <w:trPr>
          <w:cantSplit/>
          <w:trHeight w:val="158"/>
        </w:trPr>
        <w:tc>
          <w:tcPr>
            <w:tcW w:w="771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numPr>
                <w:ilvl w:val="2"/>
                <w:numId w:val="21"/>
              </w:numPr>
              <w:jc w:val="both"/>
              <w:rPr>
                <w:b/>
              </w:rPr>
            </w:pPr>
            <w:r w:rsidRPr="00BF18B9">
              <w:rPr>
                <w:b/>
              </w:rPr>
              <w:t xml:space="preserve"> </w:t>
            </w:r>
          </w:p>
        </w:tc>
        <w:tc>
          <w:tcPr>
            <w:tcW w:w="5041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</w:pPr>
            <w:r w:rsidRPr="00BF18B9">
              <w:t>Поддержка способных и одаренных детей и педагогов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0B63" w:rsidRPr="00BF18B9" w:rsidRDefault="00F50B63" w:rsidP="004C653D">
            <w:pPr>
              <w:jc w:val="center"/>
              <w:rPr>
                <w:bCs/>
              </w:rPr>
            </w:pPr>
            <w:r w:rsidRPr="00BF18B9">
              <w:rPr>
                <w:b/>
              </w:rPr>
              <w:t>201</w:t>
            </w:r>
            <w:r w:rsidR="004C653D">
              <w:rPr>
                <w:b/>
              </w:rPr>
              <w:t>9</w:t>
            </w:r>
            <w:r w:rsidRPr="00BF18B9">
              <w:rPr>
                <w:b/>
              </w:rPr>
              <w:t>-2022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both"/>
              <w:rPr>
                <w:b/>
              </w:rPr>
            </w:pPr>
            <w:r w:rsidRPr="00BF18B9">
              <w:t>Без финансирования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0B63" w:rsidRPr="00BF18B9" w:rsidRDefault="00F50B63" w:rsidP="00C6015D">
            <w:pPr>
              <w:jc w:val="center"/>
              <w:rPr>
                <w:b/>
              </w:rPr>
            </w:pPr>
            <w:r w:rsidRPr="00BF18B9">
              <w:rPr>
                <w:b/>
              </w:rPr>
              <w:t>0</w:t>
            </w:r>
          </w:p>
        </w:tc>
      </w:tr>
    </w:tbl>
    <w:p w:rsidR="00F50B63" w:rsidRPr="00BF18B9" w:rsidRDefault="00F50B63" w:rsidP="00F50B63">
      <w:pPr>
        <w:jc w:val="both"/>
        <w:sectPr w:rsidR="00F50B63" w:rsidRPr="00BF18B9" w:rsidSect="00C6015D">
          <w:pgSz w:w="16838" w:h="11906" w:orient="landscape"/>
          <w:pgMar w:top="851" w:right="1134" w:bottom="1560" w:left="851" w:header="720" w:footer="720" w:gutter="0"/>
          <w:pgNumType w:start="24"/>
          <w:cols w:space="708"/>
          <w:titlePg/>
          <w:docGrid w:linePitch="360"/>
        </w:sectPr>
      </w:pPr>
    </w:p>
    <w:p w:rsidR="00F50B63" w:rsidRPr="004C653D" w:rsidRDefault="00F50B63" w:rsidP="004C653D">
      <w:pPr>
        <w:jc w:val="both"/>
        <w:rPr>
          <w:i/>
        </w:rPr>
      </w:pPr>
    </w:p>
    <w:sectPr w:rsidR="00F50B63" w:rsidRPr="004C653D" w:rsidSect="00F50B6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2"/>
    <w:multiLevelType w:val="singleLevel"/>
    <w:tmpl w:val="00000022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</w:rPr>
    </w:lvl>
  </w:abstractNum>
  <w:abstractNum w:abstractNumId="1">
    <w:nsid w:val="01096CF1"/>
    <w:multiLevelType w:val="hybridMultilevel"/>
    <w:tmpl w:val="3266DF1C"/>
    <w:lvl w:ilvl="0" w:tplc="608EB52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3147B8"/>
    <w:multiLevelType w:val="hybridMultilevel"/>
    <w:tmpl w:val="8C10A65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0A2C742D"/>
    <w:multiLevelType w:val="hybridMultilevel"/>
    <w:tmpl w:val="DA048C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216389"/>
    <w:multiLevelType w:val="multilevel"/>
    <w:tmpl w:val="77BCD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C64114"/>
    <w:multiLevelType w:val="hybridMultilevel"/>
    <w:tmpl w:val="9648B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99148F"/>
    <w:multiLevelType w:val="hybridMultilevel"/>
    <w:tmpl w:val="EB9C6E14"/>
    <w:lvl w:ilvl="0" w:tplc="1E2ABC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AC5724"/>
    <w:multiLevelType w:val="hybridMultilevel"/>
    <w:tmpl w:val="716A913C"/>
    <w:lvl w:ilvl="0" w:tplc="8690B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1A2AC1"/>
    <w:multiLevelType w:val="hybridMultilevel"/>
    <w:tmpl w:val="D40452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82A72"/>
    <w:multiLevelType w:val="hybridMultilevel"/>
    <w:tmpl w:val="2D6AC09E"/>
    <w:lvl w:ilvl="0" w:tplc="1E2AB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8F4129"/>
    <w:multiLevelType w:val="hybridMultilevel"/>
    <w:tmpl w:val="27AE99E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8BD7030"/>
    <w:multiLevelType w:val="hybridMultilevel"/>
    <w:tmpl w:val="7018B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FF39C6"/>
    <w:multiLevelType w:val="hybridMultilevel"/>
    <w:tmpl w:val="1F14BA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F63B22"/>
    <w:multiLevelType w:val="hybridMultilevel"/>
    <w:tmpl w:val="6D3E6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0D29E9"/>
    <w:multiLevelType w:val="hybridMultilevel"/>
    <w:tmpl w:val="32B81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8B6B75"/>
    <w:multiLevelType w:val="multilevel"/>
    <w:tmpl w:val="3848A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12157A"/>
    <w:multiLevelType w:val="hybridMultilevel"/>
    <w:tmpl w:val="47EA4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3F1E78"/>
    <w:multiLevelType w:val="multilevel"/>
    <w:tmpl w:val="ABD803D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E7262BB"/>
    <w:multiLevelType w:val="hybridMultilevel"/>
    <w:tmpl w:val="E07EFF52"/>
    <w:lvl w:ilvl="0" w:tplc="17706180">
      <w:start w:val="1"/>
      <w:numFmt w:val="decimal"/>
      <w:lvlText w:val="%1."/>
      <w:lvlJc w:val="left"/>
      <w:pPr>
        <w:ind w:left="1518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>
    <w:nsid w:val="72C07479"/>
    <w:multiLevelType w:val="hybridMultilevel"/>
    <w:tmpl w:val="147AEFB0"/>
    <w:lvl w:ilvl="0" w:tplc="608EB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5437CA"/>
    <w:multiLevelType w:val="hybridMultilevel"/>
    <w:tmpl w:val="36027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10"/>
  </w:num>
  <w:num w:numId="5">
    <w:abstractNumId w:val="15"/>
  </w:num>
  <w:num w:numId="6">
    <w:abstractNumId w:val="7"/>
  </w:num>
  <w:num w:numId="7">
    <w:abstractNumId w:val="8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"/>
  </w:num>
  <w:num w:numId="11">
    <w:abstractNumId w:val="13"/>
  </w:num>
  <w:num w:numId="12">
    <w:abstractNumId w:val="14"/>
  </w:num>
  <w:num w:numId="13">
    <w:abstractNumId w:val="18"/>
  </w:num>
  <w:num w:numId="14">
    <w:abstractNumId w:val="11"/>
  </w:num>
  <w:num w:numId="15">
    <w:abstractNumId w:val="20"/>
  </w:num>
  <w:num w:numId="16">
    <w:abstractNumId w:val="9"/>
  </w:num>
  <w:num w:numId="17">
    <w:abstractNumId w:val="16"/>
  </w:num>
  <w:num w:numId="18">
    <w:abstractNumId w:val="6"/>
  </w:num>
  <w:num w:numId="19">
    <w:abstractNumId w:val="2"/>
  </w:num>
  <w:num w:numId="20">
    <w:abstractNumId w:val="5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86546"/>
    <w:rsid w:val="00091C59"/>
    <w:rsid w:val="000A3E3D"/>
    <w:rsid w:val="000D224E"/>
    <w:rsid w:val="001050A2"/>
    <w:rsid w:val="00144AD2"/>
    <w:rsid w:val="001814DF"/>
    <w:rsid w:val="0028698D"/>
    <w:rsid w:val="002A4A11"/>
    <w:rsid w:val="004671AF"/>
    <w:rsid w:val="004A1E91"/>
    <w:rsid w:val="004C653D"/>
    <w:rsid w:val="00513FA3"/>
    <w:rsid w:val="00586546"/>
    <w:rsid w:val="005D5840"/>
    <w:rsid w:val="00610DC6"/>
    <w:rsid w:val="00654815"/>
    <w:rsid w:val="006A76D7"/>
    <w:rsid w:val="006D10F9"/>
    <w:rsid w:val="00706DC0"/>
    <w:rsid w:val="007253CB"/>
    <w:rsid w:val="00832D52"/>
    <w:rsid w:val="00874E4D"/>
    <w:rsid w:val="008A1E90"/>
    <w:rsid w:val="008D62DB"/>
    <w:rsid w:val="008E3345"/>
    <w:rsid w:val="0090687F"/>
    <w:rsid w:val="009416BD"/>
    <w:rsid w:val="00970748"/>
    <w:rsid w:val="00A4104E"/>
    <w:rsid w:val="00B10C0D"/>
    <w:rsid w:val="00B75AE7"/>
    <w:rsid w:val="00C154F6"/>
    <w:rsid w:val="00C6015D"/>
    <w:rsid w:val="00C8062A"/>
    <w:rsid w:val="00D808E2"/>
    <w:rsid w:val="00F07E79"/>
    <w:rsid w:val="00F4250C"/>
    <w:rsid w:val="00F50B63"/>
    <w:rsid w:val="00FA76AC"/>
    <w:rsid w:val="00FB392D"/>
    <w:rsid w:val="00FB665C"/>
    <w:rsid w:val="00FE3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8062A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C8062A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8062A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62A"/>
    <w:pPr>
      <w:spacing w:line="271" w:lineRule="auto"/>
      <w:outlineLvl w:val="3"/>
    </w:pPr>
    <w:rPr>
      <w:b/>
      <w:bCs/>
      <w:spacing w:val="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62A"/>
    <w:pPr>
      <w:spacing w:line="271" w:lineRule="auto"/>
      <w:outlineLvl w:val="4"/>
    </w:pPr>
    <w:rPr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62A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62A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62A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62A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062A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C8062A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8062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8062A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8062A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C8062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C8062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8062A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8062A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C8062A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8062A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C8062A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062A"/>
    <w:rPr>
      <w:i/>
      <w:iCs/>
      <w:smallCaps/>
      <w:spacing w:val="10"/>
      <w:sz w:val="28"/>
      <w:szCs w:val="28"/>
    </w:rPr>
  </w:style>
  <w:style w:type="character" w:styleId="a7">
    <w:name w:val="Strong"/>
    <w:qFormat/>
    <w:rsid w:val="00C8062A"/>
    <w:rPr>
      <w:b/>
      <w:bCs/>
    </w:rPr>
  </w:style>
  <w:style w:type="character" w:styleId="a8">
    <w:name w:val="Emphasis"/>
    <w:qFormat/>
    <w:rsid w:val="00C8062A"/>
    <w:rPr>
      <w:b/>
      <w:bCs/>
      <w:i/>
      <w:iCs/>
      <w:spacing w:val="10"/>
    </w:rPr>
  </w:style>
  <w:style w:type="paragraph" w:styleId="a9">
    <w:name w:val="No Spacing"/>
    <w:basedOn w:val="a"/>
    <w:link w:val="aa"/>
    <w:qFormat/>
    <w:rsid w:val="00C8062A"/>
  </w:style>
  <w:style w:type="paragraph" w:styleId="ab">
    <w:name w:val="List Paragraph"/>
    <w:basedOn w:val="a"/>
    <w:uiPriority w:val="34"/>
    <w:qFormat/>
    <w:rsid w:val="00C8062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8062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8062A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C806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C8062A"/>
    <w:rPr>
      <w:i/>
      <w:iCs/>
    </w:rPr>
  </w:style>
  <w:style w:type="character" w:styleId="ae">
    <w:name w:val="Subtle Emphasis"/>
    <w:uiPriority w:val="19"/>
    <w:qFormat/>
    <w:rsid w:val="00C8062A"/>
    <w:rPr>
      <w:i/>
      <w:iCs/>
    </w:rPr>
  </w:style>
  <w:style w:type="character" w:styleId="af">
    <w:name w:val="Intense Emphasis"/>
    <w:uiPriority w:val="21"/>
    <w:qFormat/>
    <w:rsid w:val="00C8062A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C8062A"/>
    <w:rPr>
      <w:smallCaps/>
    </w:rPr>
  </w:style>
  <w:style w:type="character" w:styleId="af1">
    <w:name w:val="Intense Reference"/>
    <w:uiPriority w:val="32"/>
    <w:qFormat/>
    <w:rsid w:val="00C8062A"/>
    <w:rPr>
      <w:b/>
      <w:bCs/>
      <w:smallCaps/>
    </w:rPr>
  </w:style>
  <w:style w:type="character" w:styleId="af2">
    <w:name w:val="Book Title"/>
    <w:basedOn w:val="a0"/>
    <w:uiPriority w:val="33"/>
    <w:qFormat/>
    <w:rsid w:val="00C8062A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8062A"/>
    <w:pPr>
      <w:outlineLvl w:val="9"/>
    </w:pPr>
  </w:style>
  <w:style w:type="character" w:customStyle="1" w:styleId="aa">
    <w:name w:val="Без интервала Знак"/>
    <w:link w:val="a9"/>
    <w:uiPriority w:val="1"/>
    <w:rsid w:val="00586546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4">
    <w:name w:val="Hyperlink"/>
    <w:unhideWhenUsed/>
    <w:rsid w:val="004A1E91"/>
    <w:rPr>
      <w:color w:val="0000FF"/>
      <w:u w:val="single"/>
    </w:rPr>
  </w:style>
  <w:style w:type="character" w:customStyle="1" w:styleId="apple-converted-space">
    <w:name w:val="apple-converted-space"/>
    <w:rsid w:val="004A1E91"/>
  </w:style>
  <w:style w:type="paragraph" w:styleId="af5">
    <w:name w:val="Normal (Web)"/>
    <w:basedOn w:val="a"/>
    <w:rsid w:val="00C154F6"/>
    <w:pPr>
      <w:spacing w:before="100" w:beforeAutospacing="1" w:after="100" w:afterAutospacing="1"/>
    </w:pPr>
  </w:style>
  <w:style w:type="paragraph" w:styleId="af6">
    <w:name w:val="Body Text"/>
    <w:aliases w:val=" Знак Знак"/>
    <w:basedOn w:val="a"/>
    <w:link w:val="af7"/>
    <w:rsid w:val="00C154F6"/>
    <w:pPr>
      <w:widowControl w:val="0"/>
      <w:autoSpaceDE w:val="0"/>
      <w:autoSpaceDN w:val="0"/>
      <w:adjustRightInd w:val="0"/>
    </w:pPr>
    <w:rPr>
      <w:sz w:val="22"/>
    </w:rPr>
  </w:style>
  <w:style w:type="character" w:customStyle="1" w:styleId="af7">
    <w:name w:val="Основной текст Знак"/>
    <w:aliases w:val=" Знак Знак Знак"/>
    <w:basedOn w:val="a0"/>
    <w:link w:val="af6"/>
    <w:rsid w:val="00C154F6"/>
    <w:rPr>
      <w:rFonts w:ascii="Times New Roman" w:eastAsia="Times New Roman" w:hAnsi="Times New Roman" w:cs="Times New Roman"/>
      <w:szCs w:val="24"/>
      <w:lang w:val="ru-RU" w:eastAsia="ru-RU" w:bidi="ar-SA"/>
    </w:rPr>
  </w:style>
  <w:style w:type="character" w:customStyle="1" w:styleId="c10">
    <w:name w:val="c10"/>
    <w:basedOn w:val="a0"/>
    <w:rsid w:val="00C154F6"/>
  </w:style>
  <w:style w:type="paragraph" w:customStyle="1" w:styleId="af8">
    <w:name w:val="Без интервала Знак Знак Знак"/>
    <w:link w:val="af9"/>
    <w:qFormat/>
    <w:rsid w:val="00C15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f9">
    <w:name w:val="Без интервала Знак Знак Знак Знак"/>
    <w:basedOn w:val="a0"/>
    <w:link w:val="af8"/>
    <w:rsid w:val="00C154F6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11">
    <w:name w:val="Обычный1"/>
    <w:rsid w:val="00C154F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table" w:styleId="afa">
    <w:name w:val="Table Grid"/>
    <w:basedOn w:val="a1"/>
    <w:uiPriority w:val="59"/>
    <w:rsid w:val="00C154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a"/>
    <w:uiPriority w:val="99"/>
    <w:rsid w:val="00A4104E"/>
    <w:pPr>
      <w:widowControl w:val="0"/>
      <w:autoSpaceDE w:val="0"/>
      <w:autoSpaceDN w:val="0"/>
      <w:adjustRightInd w:val="0"/>
      <w:spacing w:line="288" w:lineRule="exact"/>
      <w:ind w:hanging="226"/>
      <w:jc w:val="both"/>
    </w:pPr>
    <w:rPr>
      <w:rFonts w:eastAsiaTheme="minorEastAsia"/>
    </w:rPr>
  </w:style>
  <w:style w:type="character" w:customStyle="1" w:styleId="FontStyle29">
    <w:name w:val="Font Style29"/>
    <w:basedOn w:val="a0"/>
    <w:uiPriority w:val="99"/>
    <w:rsid w:val="00A4104E"/>
    <w:rPr>
      <w:rFonts w:ascii="Times New Roman" w:hAnsi="Times New Roman" w:cs="Times New Roman"/>
      <w:sz w:val="20"/>
      <w:szCs w:val="20"/>
    </w:rPr>
  </w:style>
  <w:style w:type="paragraph" w:customStyle="1" w:styleId="Style14">
    <w:name w:val="Style14"/>
    <w:basedOn w:val="a"/>
    <w:uiPriority w:val="99"/>
    <w:rsid w:val="00A4104E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Theme="minorEastAsia"/>
    </w:rPr>
  </w:style>
  <w:style w:type="paragraph" w:customStyle="1" w:styleId="Style17">
    <w:name w:val="Style17"/>
    <w:basedOn w:val="a"/>
    <w:uiPriority w:val="99"/>
    <w:rsid w:val="00A4104E"/>
    <w:pPr>
      <w:widowControl w:val="0"/>
      <w:autoSpaceDE w:val="0"/>
      <w:autoSpaceDN w:val="0"/>
      <w:adjustRightInd w:val="0"/>
      <w:spacing w:line="252" w:lineRule="exact"/>
      <w:ind w:firstLine="538"/>
      <w:jc w:val="both"/>
    </w:pPr>
    <w:rPr>
      <w:rFonts w:eastAsiaTheme="minorEastAsia"/>
    </w:rPr>
  </w:style>
  <w:style w:type="paragraph" w:customStyle="1" w:styleId="Style22">
    <w:name w:val="Style22"/>
    <w:basedOn w:val="a"/>
    <w:uiPriority w:val="99"/>
    <w:rsid w:val="00A4104E"/>
    <w:pPr>
      <w:widowControl w:val="0"/>
      <w:autoSpaceDE w:val="0"/>
      <w:autoSpaceDN w:val="0"/>
      <w:adjustRightInd w:val="0"/>
      <w:spacing w:line="274" w:lineRule="exact"/>
      <w:ind w:firstLine="403"/>
      <w:jc w:val="both"/>
    </w:pPr>
    <w:rPr>
      <w:rFonts w:eastAsiaTheme="minorEastAsia"/>
    </w:rPr>
  </w:style>
  <w:style w:type="paragraph" w:customStyle="1" w:styleId="Style24">
    <w:name w:val="Style24"/>
    <w:basedOn w:val="a"/>
    <w:uiPriority w:val="99"/>
    <w:rsid w:val="00A4104E"/>
    <w:pPr>
      <w:widowControl w:val="0"/>
      <w:autoSpaceDE w:val="0"/>
      <w:autoSpaceDN w:val="0"/>
      <w:adjustRightInd w:val="0"/>
      <w:spacing w:line="272" w:lineRule="exact"/>
      <w:ind w:firstLine="490"/>
    </w:pPr>
    <w:rPr>
      <w:rFonts w:eastAsiaTheme="minorEastAsia"/>
    </w:rPr>
  </w:style>
  <w:style w:type="paragraph" w:customStyle="1" w:styleId="Style21">
    <w:name w:val="Style21"/>
    <w:basedOn w:val="a"/>
    <w:uiPriority w:val="99"/>
    <w:rsid w:val="008D62DB"/>
    <w:pPr>
      <w:widowControl w:val="0"/>
      <w:autoSpaceDE w:val="0"/>
      <w:autoSpaceDN w:val="0"/>
      <w:adjustRightInd w:val="0"/>
      <w:spacing w:line="269" w:lineRule="exact"/>
      <w:ind w:firstLine="648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s-18-vishenk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B7914F-4A5A-4C26-B5AB-E45A5E015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27</Pages>
  <Words>7786</Words>
  <Characters>44384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Vuchenka</cp:lastModifiedBy>
  <cp:revision>5</cp:revision>
  <dcterms:created xsi:type="dcterms:W3CDTF">2019-06-20T03:55:00Z</dcterms:created>
  <dcterms:modified xsi:type="dcterms:W3CDTF">2019-06-21T09:45:00Z</dcterms:modified>
</cp:coreProperties>
</file>