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A3" w:rsidRDefault="00FE59A3" w:rsidP="00FE59A3">
      <w:pPr>
        <w:spacing w:line="276" w:lineRule="auto"/>
        <w:jc w:val="center"/>
        <w:rPr>
          <w:rFonts w:cs="Times New Roman"/>
          <w:b/>
          <w:sz w:val="56"/>
          <w:szCs w:val="56"/>
        </w:rPr>
      </w:pPr>
    </w:p>
    <w:p w:rsidR="00FE59A3" w:rsidRDefault="00FE59A3" w:rsidP="00FE59A3">
      <w:pPr>
        <w:spacing w:line="276" w:lineRule="auto"/>
        <w:jc w:val="center"/>
        <w:rPr>
          <w:rFonts w:cs="Times New Roman"/>
          <w:b/>
          <w:sz w:val="56"/>
          <w:szCs w:val="56"/>
        </w:rPr>
      </w:pPr>
    </w:p>
    <w:p w:rsidR="00FE59A3" w:rsidRDefault="00FE59A3" w:rsidP="00FE59A3">
      <w:pPr>
        <w:spacing w:line="276" w:lineRule="auto"/>
        <w:jc w:val="center"/>
        <w:rPr>
          <w:rFonts w:cs="Times New Roman"/>
          <w:b/>
          <w:sz w:val="56"/>
          <w:szCs w:val="56"/>
        </w:rPr>
      </w:pPr>
    </w:p>
    <w:p w:rsidR="00FE59A3" w:rsidRDefault="00FE59A3" w:rsidP="00FE59A3">
      <w:pPr>
        <w:spacing w:line="276" w:lineRule="auto"/>
        <w:jc w:val="center"/>
        <w:rPr>
          <w:rFonts w:cs="Times New Roman"/>
          <w:b/>
          <w:sz w:val="56"/>
          <w:szCs w:val="56"/>
        </w:rPr>
      </w:pPr>
    </w:p>
    <w:p w:rsidR="00FE59A3" w:rsidRDefault="00FE59A3" w:rsidP="00FE59A3">
      <w:pPr>
        <w:spacing w:line="276" w:lineRule="auto"/>
        <w:jc w:val="center"/>
        <w:rPr>
          <w:rFonts w:cs="Times New Roman"/>
          <w:b/>
          <w:sz w:val="56"/>
          <w:szCs w:val="56"/>
        </w:rPr>
      </w:pPr>
    </w:p>
    <w:p w:rsidR="00FE59A3" w:rsidRPr="008130C3" w:rsidRDefault="00FE59A3" w:rsidP="00FE59A3">
      <w:pPr>
        <w:spacing w:line="360" w:lineRule="auto"/>
        <w:jc w:val="center"/>
        <w:rPr>
          <w:rFonts w:cs="Times New Roman"/>
          <w:b/>
          <w:sz w:val="56"/>
          <w:szCs w:val="56"/>
        </w:rPr>
      </w:pPr>
      <w:r w:rsidRPr="008130C3">
        <w:rPr>
          <w:rFonts w:cs="Times New Roman"/>
          <w:b/>
          <w:sz w:val="56"/>
          <w:szCs w:val="56"/>
        </w:rPr>
        <w:t>МБДОУ «Детский сад №18 «Вишенка»</w:t>
      </w:r>
    </w:p>
    <w:p w:rsidR="00FE59A3" w:rsidRPr="008130C3" w:rsidRDefault="00AC38D7" w:rsidP="00FE59A3">
      <w:pPr>
        <w:spacing w:line="360" w:lineRule="auto"/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План физкультурно–</w:t>
      </w:r>
      <w:r w:rsidR="00FE59A3" w:rsidRPr="008130C3">
        <w:rPr>
          <w:rFonts w:cs="Times New Roman"/>
          <w:b/>
          <w:sz w:val="56"/>
          <w:szCs w:val="56"/>
        </w:rPr>
        <w:t>оздоровительной работы</w:t>
      </w:r>
    </w:p>
    <w:p w:rsidR="00FE59A3" w:rsidRPr="008130C3" w:rsidRDefault="00AC38D7" w:rsidP="00FE59A3">
      <w:pPr>
        <w:spacing w:line="360" w:lineRule="auto"/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г</w:t>
      </w:r>
      <w:bookmarkStart w:id="0" w:name="_GoBack"/>
      <w:bookmarkEnd w:id="0"/>
      <w:r w:rsidR="00FE59A3">
        <w:rPr>
          <w:rFonts w:cs="Times New Roman"/>
          <w:b/>
          <w:sz w:val="56"/>
          <w:szCs w:val="56"/>
        </w:rPr>
        <w:t>руппа раннего возраста</w:t>
      </w:r>
    </w:p>
    <w:p w:rsidR="00FE59A3" w:rsidRPr="008130C3" w:rsidRDefault="004B7510" w:rsidP="00FE59A3">
      <w:pPr>
        <w:spacing w:line="360" w:lineRule="auto"/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2020-2021</w:t>
      </w:r>
      <w:r w:rsidR="00FE59A3" w:rsidRPr="008130C3">
        <w:rPr>
          <w:rFonts w:cs="Times New Roman"/>
          <w:b/>
          <w:sz w:val="56"/>
          <w:szCs w:val="56"/>
        </w:rPr>
        <w:t xml:space="preserve"> учебный год</w:t>
      </w:r>
    </w:p>
    <w:p w:rsidR="00FE59A3" w:rsidRDefault="00FE59A3">
      <w:pPr>
        <w:spacing w:after="200" w:line="276" w:lineRule="auto"/>
        <w:rPr>
          <w:b/>
          <w:sz w:val="26"/>
          <w:szCs w:val="26"/>
          <w:u w:val="single"/>
        </w:rPr>
      </w:pPr>
    </w:p>
    <w:p w:rsidR="00FE59A3" w:rsidRDefault="00FE59A3">
      <w:pPr>
        <w:spacing w:after="200" w:line="276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br w:type="page"/>
      </w:r>
    </w:p>
    <w:p w:rsidR="007F4835" w:rsidRPr="007529AC" w:rsidRDefault="007F4835" w:rsidP="007F4835">
      <w:pPr>
        <w:jc w:val="center"/>
        <w:rPr>
          <w:b/>
          <w:sz w:val="26"/>
          <w:szCs w:val="26"/>
          <w:u w:val="single"/>
        </w:rPr>
      </w:pPr>
      <w:r w:rsidRPr="007529AC">
        <w:rPr>
          <w:b/>
          <w:sz w:val="26"/>
          <w:szCs w:val="26"/>
          <w:u w:val="single"/>
        </w:rPr>
        <w:lastRenderedPageBreak/>
        <w:t>ФИЗИЧЕСКОЕ  РАЗВИТИЕ</w:t>
      </w:r>
    </w:p>
    <w:p w:rsidR="007F4835" w:rsidRPr="007529AC" w:rsidRDefault="007F4835" w:rsidP="007F4835">
      <w:pPr>
        <w:jc w:val="center"/>
        <w:rPr>
          <w:b/>
          <w:sz w:val="26"/>
          <w:szCs w:val="26"/>
        </w:rPr>
      </w:pPr>
    </w:p>
    <w:p w:rsidR="007F4835" w:rsidRPr="007529AC" w:rsidRDefault="007F4835" w:rsidP="007F4835">
      <w:pPr>
        <w:jc w:val="center"/>
        <w:rPr>
          <w:b/>
          <w:i/>
          <w:sz w:val="26"/>
          <w:szCs w:val="26"/>
        </w:rPr>
      </w:pPr>
      <w:r w:rsidRPr="007529AC">
        <w:rPr>
          <w:b/>
          <w:i/>
          <w:sz w:val="26"/>
          <w:szCs w:val="26"/>
        </w:rPr>
        <w:t>Пояснительная записка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Создание здорового образа жизни для ребенка в детском саду является первоосновой его полноценного развития. Здоровый, нормально физически развивающийся ребенок в раннем возрасте обычно бывает подвижным, любознательным, жизнерадостным. Он много играет, двигается, с удовольствием принимает участие во всех делах.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Предметом особого внимания является психическое самочувствие ребенка в детском саду.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Физические упражнения являются средством укрепления здоровья ребенка, обеспечивают полноценное физическое развитие, развивают эмоциональную сферу ребенка, морально-волевые качества, имеющие важное значение для становления личности и адаптации в коллективе.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Большое значение придается активности самого ребенка, что и находит отражение в целях и задачах рабочей программы.</w:t>
      </w:r>
    </w:p>
    <w:p w:rsidR="007F4835" w:rsidRPr="007529AC" w:rsidRDefault="007F4835" w:rsidP="007F4835">
      <w:pPr>
        <w:ind w:firstLine="709"/>
        <w:jc w:val="both"/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 xml:space="preserve">          Цели:</w:t>
      </w:r>
      <w:r>
        <w:rPr>
          <w:b/>
          <w:sz w:val="26"/>
          <w:szCs w:val="26"/>
        </w:rPr>
        <w:t xml:space="preserve"> </w:t>
      </w:r>
      <w:r w:rsidRPr="007529AC">
        <w:rPr>
          <w:sz w:val="26"/>
          <w:szCs w:val="26"/>
        </w:rPr>
        <w:t>Создание благоприятных условий для развития физических качеств ребенка (развитие основных видов движения). Укрепление и сохранение здоровья ребенка, закаливание организма.</w:t>
      </w:r>
    </w:p>
    <w:p w:rsidR="007F4835" w:rsidRPr="007529AC" w:rsidRDefault="007F4835" w:rsidP="007F4835">
      <w:pPr>
        <w:ind w:firstLine="709"/>
        <w:jc w:val="both"/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Задачи физического развития:</w:t>
      </w:r>
    </w:p>
    <w:p w:rsidR="007F4835" w:rsidRPr="007529AC" w:rsidRDefault="007F4835" w:rsidP="007F4835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Удовлетворение потребности детей в движении: ходьбе, лазанье, подлезании, метании и т.п.</w:t>
      </w:r>
    </w:p>
    <w:p w:rsidR="007F4835" w:rsidRPr="007529AC" w:rsidRDefault="007F4835" w:rsidP="007F4835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Побуждение к участию в подвижных играх в коллективе.</w:t>
      </w:r>
    </w:p>
    <w:p w:rsidR="007F4835" w:rsidRPr="007529AC" w:rsidRDefault="007F4835" w:rsidP="007F4835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Предоставление возможности разнообразно играть с мячами, кеглями и другими физкультурными пособиями.</w:t>
      </w:r>
    </w:p>
    <w:p w:rsidR="007F4835" w:rsidRPr="007529AC" w:rsidRDefault="007F4835" w:rsidP="007F4835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Развитие умения использования естественной среды: ходьба по узкой дорожке, восхождение на лестницу, ящик и т.п.</w:t>
      </w:r>
    </w:p>
    <w:p w:rsidR="007F4835" w:rsidRPr="007529AC" w:rsidRDefault="007F4835" w:rsidP="007F4835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Развитие физических качеств: ловкости, внимания, чувства равновесия и ориентировки в пространстве.</w:t>
      </w:r>
    </w:p>
    <w:p w:rsidR="007F4835" w:rsidRPr="007529AC" w:rsidRDefault="007F4835" w:rsidP="007F4835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Развитие умения действовать по сигналу .</w:t>
      </w:r>
    </w:p>
    <w:p w:rsidR="007F4835" w:rsidRPr="007529AC" w:rsidRDefault="007F4835" w:rsidP="007F4835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Воспитание положительного отношения к физическим упражнениям и закаливающим процедурам.</w:t>
      </w:r>
    </w:p>
    <w:p w:rsidR="007F4835" w:rsidRPr="007529AC" w:rsidRDefault="007F4835" w:rsidP="007F4835">
      <w:pPr>
        <w:ind w:firstLine="709"/>
        <w:jc w:val="both"/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Задачи сохранения и укрепления здоровья детей: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1. Организация рационального режима дня, обеспечение суточной продолжительности сна в соответствии с возрастными и индивидуальными потребностями.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2. Создание условий для оптимального двигательного режима.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3. Осуществление оздоровительных и закаливающих мероприятий.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4. Обеспечение благоприятной гигиенической обстановки и условий для культурно-гигиенического воспитания.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5. Создание атмосферы психологического комфорта и предупреждение утомления.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6. Обеспечение безопасности детей.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7. Реализация индивидуально-дифференцированного подхода к детям.</w:t>
      </w:r>
    </w:p>
    <w:p w:rsidR="007F4835" w:rsidRPr="007529AC" w:rsidRDefault="007F4835" w:rsidP="007F4835">
      <w:pPr>
        <w:ind w:firstLine="709"/>
        <w:jc w:val="both"/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Методические указания:</w:t>
      </w:r>
    </w:p>
    <w:p w:rsidR="007F4835" w:rsidRPr="007529AC" w:rsidRDefault="007F4835" w:rsidP="007F4835">
      <w:pPr>
        <w:pStyle w:val="a3"/>
        <w:numPr>
          <w:ilvl w:val="0"/>
          <w:numId w:val="22"/>
        </w:numPr>
        <w:jc w:val="both"/>
        <w:rPr>
          <w:sz w:val="26"/>
          <w:szCs w:val="26"/>
        </w:rPr>
      </w:pPr>
      <w:r w:rsidRPr="007529AC">
        <w:rPr>
          <w:sz w:val="26"/>
          <w:szCs w:val="26"/>
        </w:rPr>
        <w:t xml:space="preserve">планируя занятия, помним, что упражнения должны соответствовать возрастным и функциональным возможностям ребенка; </w:t>
      </w:r>
    </w:p>
    <w:p w:rsidR="007F4835" w:rsidRPr="007529AC" w:rsidRDefault="007F4835" w:rsidP="007F4835">
      <w:pPr>
        <w:pStyle w:val="a3"/>
        <w:numPr>
          <w:ilvl w:val="0"/>
          <w:numId w:val="22"/>
        </w:numPr>
        <w:jc w:val="both"/>
        <w:rPr>
          <w:sz w:val="26"/>
          <w:szCs w:val="26"/>
        </w:rPr>
      </w:pPr>
      <w:r w:rsidRPr="007529AC">
        <w:rPr>
          <w:sz w:val="26"/>
          <w:szCs w:val="26"/>
        </w:rPr>
        <w:lastRenderedPageBreak/>
        <w:t>предусматриваем упражнения для всех групп крупных мышц (плечевого пояса, спины, живота, ног), которые чередуем;</w:t>
      </w:r>
    </w:p>
    <w:p w:rsidR="007F4835" w:rsidRPr="007529AC" w:rsidRDefault="007F4835" w:rsidP="007F4835">
      <w:pPr>
        <w:pStyle w:val="a3"/>
        <w:numPr>
          <w:ilvl w:val="0"/>
          <w:numId w:val="22"/>
        </w:numPr>
        <w:jc w:val="both"/>
        <w:rPr>
          <w:sz w:val="26"/>
          <w:szCs w:val="26"/>
        </w:rPr>
      </w:pPr>
      <w:r w:rsidRPr="007529AC">
        <w:rPr>
          <w:sz w:val="26"/>
          <w:szCs w:val="26"/>
        </w:rPr>
        <w:t>избегаем длительного ожидания, статического положения;</w:t>
      </w:r>
    </w:p>
    <w:p w:rsidR="007F4835" w:rsidRPr="007529AC" w:rsidRDefault="007F4835" w:rsidP="007F4835">
      <w:pPr>
        <w:pStyle w:val="a3"/>
        <w:numPr>
          <w:ilvl w:val="0"/>
          <w:numId w:val="22"/>
        </w:numPr>
        <w:jc w:val="both"/>
        <w:rPr>
          <w:sz w:val="26"/>
          <w:szCs w:val="26"/>
        </w:rPr>
      </w:pPr>
      <w:r w:rsidRPr="007529AC">
        <w:rPr>
          <w:sz w:val="26"/>
          <w:szCs w:val="26"/>
        </w:rPr>
        <w:t>соблюдаем последовательность в нарастании и увеличении нагрузки двигательных умений малыша и упражнений;</w:t>
      </w:r>
    </w:p>
    <w:p w:rsidR="007F4835" w:rsidRPr="007529AC" w:rsidRDefault="007F4835" w:rsidP="007F4835">
      <w:pPr>
        <w:pStyle w:val="a3"/>
        <w:numPr>
          <w:ilvl w:val="0"/>
          <w:numId w:val="22"/>
        </w:numPr>
        <w:jc w:val="both"/>
        <w:rPr>
          <w:sz w:val="26"/>
          <w:szCs w:val="26"/>
        </w:rPr>
      </w:pPr>
      <w:r w:rsidRPr="007529AC">
        <w:rPr>
          <w:sz w:val="26"/>
          <w:szCs w:val="26"/>
        </w:rPr>
        <w:t>вызываем у ребенка положительные эмоции;</w:t>
      </w:r>
    </w:p>
    <w:p w:rsidR="007F4835" w:rsidRPr="007529AC" w:rsidRDefault="007F4835" w:rsidP="007F4835">
      <w:pPr>
        <w:pStyle w:val="a3"/>
        <w:numPr>
          <w:ilvl w:val="0"/>
          <w:numId w:val="22"/>
        </w:numPr>
        <w:jc w:val="both"/>
        <w:rPr>
          <w:sz w:val="26"/>
          <w:szCs w:val="26"/>
        </w:rPr>
      </w:pPr>
      <w:r w:rsidRPr="007529AC">
        <w:rPr>
          <w:sz w:val="26"/>
          <w:szCs w:val="26"/>
        </w:rPr>
        <w:t>имеем в виду ограниченную двигательную самостоятельность этого возраста;</w:t>
      </w:r>
    </w:p>
    <w:p w:rsidR="007F4835" w:rsidRPr="007529AC" w:rsidRDefault="007F4835" w:rsidP="007F4835">
      <w:pPr>
        <w:pStyle w:val="a3"/>
        <w:numPr>
          <w:ilvl w:val="0"/>
          <w:numId w:val="23"/>
        </w:numPr>
        <w:jc w:val="both"/>
        <w:rPr>
          <w:sz w:val="26"/>
          <w:szCs w:val="26"/>
        </w:rPr>
      </w:pPr>
      <w:r w:rsidRPr="007529AC">
        <w:rPr>
          <w:sz w:val="26"/>
          <w:szCs w:val="26"/>
        </w:rPr>
        <w:t>учитываем время, отведенное на выполнение движений.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Речь воспитателя во время занятий спокойная и выразительная, она привлекает внимание и заинтересовывает детей. Воспитатель использует игровые приемы, подбадривает, помогает, поощряет, индивидуально воздействует, обращается к ребенку с названием его имени, увлекает малыша, усиливает его стремление к самостоятельному выполнению движений.</w:t>
      </w:r>
    </w:p>
    <w:p w:rsidR="007F4835" w:rsidRPr="007529AC" w:rsidRDefault="007F4835" w:rsidP="007F4835">
      <w:pPr>
        <w:ind w:firstLine="709"/>
        <w:jc w:val="both"/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Методы и приемы: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- поощрение положительных эмоций;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- выражение каждому ребенку участия;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- интерес к замыслам и действиям ребенка;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- ласка, забота и внимание к каждому малышу;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- игровая мотивация в деятельности.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Кроме занятий в физическом воспитании большое место отводится утренней гимнастике, подвижным играм. На прогулках необходимо использовать естественную среду: ходить по песчаной дорожке, взбираться на бугорки, лесенки и т.д.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В группах должно быть разнообразное физкультурное оборудование, а также должно иметься свободное пространство для того, чтобы дети могли передвигаться по всей групповой комнате и имеется  доступ к спортивным снарядам и игрушкам.</w:t>
      </w:r>
    </w:p>
    <w:p w:rsidR="007F4835" w:rsidRPr="007529AC" w:rsidRDefault="007F4835" w:rsidP="007F4835">
      <w:pPr>
        <w:ind w:firstLine="709"/>
        <w:jc w:val="both"/>
        <w:rPr>
          <w:sz w:val="26"/>
          <w:szCs w:val="26"/>
        </w:rPr>
      </w:pPr>
      <w:r w:rsidRPr="007529AC">
        <w:rPr>
          <w:sz w:val="26"/>
          <w:szCs w:val="26"/>
        </w:rPr>
        <w:t>Физкультурные занятия проводятся по подгруппам 2 раза в неделю, продолжительность 10 минут. В учебном году всего 72 занятия.</w:t>
      </w:r>
    </w:p>
    <w:p w:rsidR="007F4835" w:rsidRPr="007529AC" w:rsidRDefault="007F4835" w:rsidP="007F4835">
      <w:pPr>
        <w:jc w:val="center"/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ФИЗКУЛЬТУРНО-РАЗВИВАЮЩИЙ  БЛОК</w:t>
      </w:r>
    </w:p>
    <w:p w:rsidR="007F4835" w:rsidRPr="007529AC" w:rsidRDefault="007F4835" w:rsidP="007F4835">
      <w:pPr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Сентябрь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5809"/>
        <w:gridCol w:w="5809"/>
      </w:tblGrid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Задачи</w:t>
            </w:r>
          </w:p>
        </w:tc>
        <w:tc>
          <w:tcPr>
            <w:tcW w:w="11618" w:type="dxa"/>
            <w:gridSpan w:val="2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Учим детей  ходьбе в прямом направлении, упражняем в ползании, развиваем чувство равновесия. 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Учим детей ходьбе по ограниченной поверхности, знакомим с бросанием мяча, упражняем в ползании и подлезании, развиваем внимание и умение реагировать на слово.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Вводная</w:t>
            </w:r>
          </w:p>
        </w:tc>
        <w:tc>
          <w:tcPr>
            <w:tcW w:w="11618" w:type="dxa"/>
            <w:gridSpan w:val="2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Ходьба: в прямом направлении, затем бег (до 10 сек.), с постепенным замедлением.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ОРУ</w:t>
            </w: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Без предметов</w:t>
            </w: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Без предметов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№ занятия</w:t>
            </w: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1-2 неделя</w:t>
            </w: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3-4 неделя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2-я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Основные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виды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движений</w:t>
            </w: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7F4835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Принести игрушку – ходьба в прямом направлении (3-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7529AC">
                <w:rPr>
                  <w:sz w:val="26"/>
                  <w:szCs w:val="26"/>
                </w:rPr>
                <w:t>4 м</w:t>
              </w:r>
            </w:smartTag>
            <w:r w:rsidRPr="007529AC">
              <w:rPr>
                <w:sz w:val="26"/>
                <w:szCs w:val="26"/>
              </w:rPr>
              <w:t>) до предмета (2-3 р.).</w:t>
            </w:r>
          </w:p>
          <w:p w:rsidR="007F4835" w:rsidRPr="007529AC" w:rsidRDefault="007F4835" w:rsidP="007F4835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Доползи до погремушки – (3 р.).</w:t>
            </w:r>
          </w:p>
          <w:p w:rsidR="007F4835" w:rsidRPr="007529AC" w:rsidRDefault="007F4835" w:rsidP="007F4835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сидя на коврике, обеими руками держаться за палку. Поднять руки вверх и опустить вниз (4-6 р.).</w:t>
            </w:r>
          </w:p>
          <w:p w:rsidR="007F4835" w:rsidRPr="007529AC" w:rsidRDefault="007F4835" w:rsidP="007F4835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Взойти на ящик и сойти с него (2-3 р.).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7F4835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Ходьба по дорожке (3-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7529AC">
                <w:rPr>
                  <w:sz w:val="26"/>
                  <w:szCs w:val="26"/>
                </w:rPr>
                <w:t>4 м</w:t>
              </w:r>
            </w:smartTag>
            <w:r w:rsidRPr="007529AC">
              <w:rPr>
                <w:sz w:val="26"/>
                <w:szCs w:val="26"/>
              </w:rPr>
              <w:t>) до предмета (2-3 р.).</w:t>
            </w:r>
          </w:p>
          <w:p w:rsidR="007F4835" w:rsidRPr="007529AC" w:rsidRDefault="007F4835" w:rsidP="007F4835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И.п.: стоя, держаться за обруч. Присесть и выпрямиться (4-5 р.).</w:t>
            </w:r>
          </w:p>
          <w:p w:rsidR="007F4835" w:rsidRPr="007529AC" w:rsidRDefault="007F4835" w:rsidP="007F4835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(2-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529AC">
                <w:rPr>
                  <w:sz w:val="26"/>
                  <w:szCs w:val="26"/>
                </w:rPr>
                <w:t>3 м</w:t>
              </w:r>
            </w:smartTag>
            <w:r w:rsidRPr="007529AC">
              <w:rPr>
                <w:sz w:val="26"/>
                <w:szCs w:val="26"/>
              </w:rPr>
              <w:t>) и подлезание под воротца (2-3 р.).</w:t>
            </w:r>
          </w:p>
          <w:p w:rsidR="007F4835" w:rsidRPr="007529AC" w:rsidRDefault="007F4835" w:rsidP="007F4835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Бросание мяча двумя руками вперед     (3-  4 р.).</w:t>
            </w:r>
          </w:p>
          <w:p w:rsidR="007F4835" w:rsidRPr="007529AC" w:rsidRDefault="007F4835" w:rsidP="007F4835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«Идите ко мне» – ходьба с мячами.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3-я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Подвижные 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игры</w:t>
            </w: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«Догоните меня»</w:t>
            </w: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«Большие ноги – маленькие ножки» –       (2-3 р.).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Малоподвижные игры</w:t>
            </w: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«По ровненькой дорожке…»</w:t>
            </w:r>
          </w:p>
        </w:tc>
        <w:tc>
          <w:tcPr>
            <w:tcW w:w="5809" w:type="dxa"/>
            <w:shd w:val="clear" w:color="auto" w:fill="auto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«Пройди по мостику»</w:t>
            </w:r>
          </w:p>
        </w:tc>
      </w:tr>
    </w:tbl>
    <w:p w:rsidR="007F4835" w:rsidRDefault="007F4835" w:rsidP="007F4835">
      <w:pPr>
        <w:rPr>
          <w:b/>
          <w:sz w:val="26"/>
          <w:szCs w:val="26"/>
        </w:rPr>
      </w:pPr>
    </w:p>
    <w:p w:rsidR="007F4835" w:rsidRPr="007529AC" w:rsidRDefault="007F4835" w:rsidP="007F4835">
      <w:pPr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Октябрь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5809"/>
        <w:gridCol w:w="5809"/>
      </w:tblGrid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Задачи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Упражняем детей в ходьбе в прямом направлении, ползании и перелезании бревна, бросании мяча, развиваем умение ориентироваться в пространстве. 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Упражняем детей в ходьбе по ограниченной поверхности, ползании и подлезании под палку, бросании мяча.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Вводная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(60 сек.) в чередовании с бегом (20 сек.) стайкой за воспитателей. Повторить –           3 раза.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ОРУ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№ занятия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1-2 неделя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3-4 неделя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2-я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Основные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виды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движений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«Идите к игрушке» (2-3 р.).</w:t>
            </w:r>
          </w:p>
          <w:p w:rsidR="007F4835" w:rsidRPr="007529AC" w:rsidRDefault="007F4835" w:rsidP="007F4835">
            <w:pPr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перелезание через бревно (скамейку) – (2-3 р.).</w:t>
            </w:r>
          </w:p>
          <w:p w:rsidR="007F4835" w:rsidRPr="007529AC" w:rsidRDefault="007F4835" w:rsidP="007F4835">
            <w:pPr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сидя, держаться обеими руками за длинную палку. Поднять руки вверх и опустить (4-6 р.).</w:t>
            </w:r>
          </w:p>
          <w:p w:rsidR="007F4835" w:rsidRPr="007529AC" w:rsidRDefault="007F4835" w:rsidP="007F4835">
            <w:pPr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стоя, держаться за палку. Присесть и выпрямиться (3-4 р.). Воспитатель держит палку за середину, вместе с детьми выполняет упражнение.</w:t>
            </w:r>
          </w:p>
          <w:p w:rsidR="007F4835" w:rsidRPr="007529AC" w:rsidRDefault="007F4835" w:rsidP="007F4835">
            <w:pPr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Держать мяч обеими руками и бросать его (2-3 р.).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Ходьба по дорожке (ширина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7529AC">
                <w:rPr>
                  <w:sz w:val="26"/>
                  <w:szCs w:val="26"/>
                </w:rPr>
                <w:t>40 см</w:t>
              </w:r>
            </w:smartTag>
            <w:r w:rsidRPr="007529AC">
              <w:rPr>
                <w:sz w:val="26"/>
                <w:szCs w:val="26"/>
              </w:rPr>
              <w:t>, длина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529AC">
                <w:rPr>
                  <w:sz w:val="26"/>
                  <w:szCs w:val="26"/>
                </w:rPr>
                <w:t>5 м</w:t>
              </w:r>
            </w:smartTag>
            <w:r w:rsidRPr="007529AC">
              <w:rPr>
                <w:sz w:val="26"/>
                <w:szCs w:val="26"/>
              </w:rPr>
              <w:t>) – (3 р.).</w:t>
            </w:r>
          </w:p>
          <w:p w:rsidR="007F4835" w:rsidRPr="007529AC" w:rsidRDefault="007F4835" w:rsidP="007F4835">
            <w:pPr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подлезание под палку на высоте 40-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529AC">
                <w:rPr>
                  <w:sz w:val="26"/>
                  <w:szCs w:val="26"/>
                </w:rPr>
                <w:t>50 см</w:t>
              </w:r>
            </w:smartTag>
            <w:r w:rsidRPr="007529AC">
              <w:rPr>
                <w:sz w:val="26"/>
                <w:szCs w:val="26"/>
              </w:rPr>
              <w:t xml:space="preserve"> (3 р.).</w:t>
            </w:r>
          </w:p>
          <w:p w:rsidR="007F4835" w:rsidRPr="007529AC" w:rsidRDefault="007F4835" w:rsidP="007F4835">
            <w:pPr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лежа на животе, обеими руками держаться за палку, руки вытянуть. Поднять руки и опустить палку на пол (3 р.).</w:t>
            </w:r>
          </w:p>
          <w:p w:rsidR="007F4835" w:rsidRPr="007529AC" w:rsidRDefault="007F4835" w:rsidP="007F4835">
            <w:pPr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обеими руками вперед (3-    4 р.).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3-я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«Мой веселый звонкий мяч» – (2 р.).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«Самолеты» – (2 р.).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Малоподвижные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«Идите к собачке» – (3 р.).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«Бегите ко мне»</w:t>
            </w:r>
          </w:p>
        </w:tc>
      </w:tr>
    </w:tbl>
    <w:p w:rsidR="007F4835" w:rsidRPr="007529AC" w:rsidRDefault="007F4835" w:rsidP="007F4835">
      <w:pPr>
        <w:rPr>
          <w:sz w:val="26"/>
          <w:szCs w:val="26"/>
        </w:rPr>
      </w:pPr>
    </w:p>
    <w:p w:rsidR="007F4835" w:rsidRPr="007529AC" w:rsidRDefault="007F4835" w:rsidP="007F4835">
      <w:pPr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Ноябрь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5809"/>
        <w:gridCol w:w="5809"/>
      </w:tblGrid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Задачи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Знакомим детей с броском мешочка на дальность правой (левой) рукой, упражняем в ходьбе по гимнастической доске, развиваем чувство равновесия, умения ориентироваться в пространстве. 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Упражняем в ходьбе по ребристой доске, умение взойти на ящик и сойти с него, знакомим с броском из-за головы двумя руками, развиваем внимание.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Вводная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Ходьба: в прямом направлении, затем бег с постепенным замедлением.</w:t>
            </w:r>
          </w:p>
          <w:p w:rsidR="007F4835" w:rsidRPr="007529AC" w:rsidRDefault="007F4835" w:rsidP="007F4835">
            <w:pPr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на носочках.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ОРУ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Без предметов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№ занятия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1-2 неделя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3-4 неделя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2-я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Основные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виды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движений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по доске, положенной на пол –  (3 р.).</w:t>
            </w:r>
          </w:p>
          <w:p w:rsidR="007F4835" w:rsidRPr="007529AC" w:rsidRDefault="007F4835" w:rsidP="007F4835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Ползание и переступание веревки или рейки, приподнятой на высоте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529AC">
                <w:rPr>
                  <w:sz w:val="26"/>
                  <w:szCs w:val="26"/>
                </w:rPr>
                <w:t>10 см</w:t>
              </w:r>
            </w:smartTag>
            <w:r w:rsidRPr="007529AC">
              <w:rPr>
                <w:sz w:val="26"/>
                <w:szCs w:val="26"/>
              </w:rPr>
              <w:t xml:space="preserve"> – (3 р.).</w:t>
            </w:r>
          </w:p>
          <w:p w:rsidR="007F4835" w:rsidRPr="007529AC" w:rsidRDefault="007F4835" w:rsidP="007F4835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стоя, держаться руками за обруч. Присесть и выпрямиться – (5 р.).</w:t>
            </w:r>
          </w:p>
          <w:p w:rsidR="007F4835" w:rsidRPr="007529AC" w:rsidRDefault="007F4835" w:rsidP="007F4835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стоять свободно, бросать мешочек с песком на дальность (3 р.) правой и левой рукой.</w:t>
            </w:r>
          </w:p>
          <w:p w:rsidR="007F4835" w:rsidRPr="007529AC" w:rsidRDefault="007F4835" w:rsidP="007F4835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лежа на спине, ноги вытянуть. Поднять ноги до палки и опустить на пол – (5 р.).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в прямом направлении (2-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529AC">
                <w:rPr>
                  <w:sz w:val="26"/>
                  <w:szCs w:val="26"/>
                </w:rPr>
                <w:t>3 м</w:t>
              </w:r>
            </w:smartTag>
            <w:r w:rsidRPr="007529AC">
              <w:rPr>
                <w:sz w:val="26"/>
                <w:szCs w:val="26"/>
              </w:rPr>
              <w:t>) и по ребристой доске – (3 р.).</w:t>
            </w:r>
          </w:p>
          <w:p w:rsidR="007F4835" w:rsidRPr="007529AC" w:rsidRDefault="007F4835" w:rsidP="007F4835">
            <w:pPr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по дорожке между двумя линиями, встать, выпрямиться, взойти на ящик и сойти с него – (3 р.).</w:t>
            </w:r>
          </w:p>
          <w:p w:rsidR="007F4835" w:rsidRPr="007529AC" w:rsidRDefault="007F4835" w:rsidP="007F4835">
            <w:pPr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лежа на спине, держаться за палку, руки вытянуты. Сесть и лечь – (5 р.).</w:t>
            </w:r>
          </w:p>
          <w:p w:rsidR="007F4835" w:rsidRPr="007529AC" w:rsidRDefault="007F4835" w:rsidP="007F4835">
            <w:pPr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стоя, держаться за палку. Присесть и выпрямиться – (5 р.). Дети держат палку хватом сверху.</w:t>
            </w:r>
          </w:p>
          <w:p w:rsidR="007F4835" w:rsidRPr="007529AC" w:rsidRDefault="007F4835" w:rsidP="007F4835">
            <w:pPr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на дальность из-за головы, двумя руками, бежать за мячом – (3 р.).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«Солнышко и дождик»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«Воробышки и автомобиль»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Малоподвижные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«Догоните куклу» и ходьба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«Скати с горки»</w:t>
            </w:r>
          </w:p>
        </w:tc>
      </w:tr>
    </w:tbl>
    <w:p w:rsidR="007F4835" w:rsidRPr="007529AC" w:rsidRDefault="007F4835" w:rsidP="007F4835">
      <w:pPr>
        <w:rPr>
          <w:sz w:val="26"/>
          <w:szCs w:val="26"/>
        </w:rPr>
      </w:pPr>
    </w:p>
    <w:p w:rsidR="007F4835" w:rsidRPr="007529AC" w:rsidRDefault="007F4835" w:rsidP="007F4835">
      <w:pPr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br w:type="page"/>
      </w:r>
      <w:r w:rsidRPr="007529AC">
        <w:rPr>
          <w:b/>
          <w:sz w:val="26"/>
          <w:szCs w:val="26"/>
        </w:rPr>
        <w:lastRenderedPageBreak/>
        <w:t>Декабрь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5809"/>
        <w:gridCol w:w="5809"/>
      </w:tblGrid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Задачи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Упражняем детей в ходьбе по доске, ползании, подлезании под палку, учим бросать одной рукой, воспитываем самостоятельность. Упражняем детей в ходьбе с высоким подниманием ног, знакомим с катанием мяча, повторяем ползание и перелезание через скамейку, развиваем внимание и ориентацию в пространстве.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Вводная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и бег по звучанию бубна и песенки, с остановкой и выполнением заданий («Зайчики», «Птички летают»).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ОРУ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С кеглями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С палками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№ занятия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1-2 неделя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3-4 неделя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2-я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Основные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виды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движений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Ходить по доске, затем пройти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529AC">
                <w:rPr>
                  <w:sz w:val="26"/>
                  <w:szCs w:val="26"/>
                </w:rPr>
                <w:t>3 м</w:t>
              </w:r>
            </w:smartTag>
            <w:r w:rsidRPr="007529AC">
              <w:rPr>
                <w:sz w:val="26"/>
                <w:szCs w:val="26"/>
              </w:rPr>
              <w:t>, взойти на ящик и сойти с него – (3 р.).</w:t>
            </w:r>
          </w:p>
          <w:p w:rsidR="007F4835" w:rsidRPr="007529AC" w:rsidRDefault="007F4835" w:rsidP="007F4835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подлезание под палку (высота 40-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529AC">
                <w:rPr>
                  <w:sz w:val="26"/>
                  <w:szCs w:val="26"/>
                </w:rPr>
                <w:t>50 см</w:t>
              </w:r>
            </w:smartTag>
            <w:r w:rsidRPr="007529AC">
              <w:rPr>
                <w:sz w:val="26"/>
                <w:szCs w:val="26"/>
              </w:rPr>
              <w:t>) – (3 р.).</w:t>
            </w:r>
          </w:p>
          <w:p w:rsidR="007F4835" w:rsidRPr="007529AC" w:rsidRDefault="007F4835" w:rsidP="007F4835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стоя у палки, приподнятой на высоту 40-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529AC">
                <w:rPr>
                  <w:sz w:val="26"/>
                  <w:szCs w:val="26"/>
                </w:rPr>
                <w:t>50 см</w:t>
              </w:r>
            </w:smartTag>
            <w:r w:rsidRPr="007529AC">
              <w:rPr>
                <w:sz w:val="26"/>
                <w:szCs w:val="26"/>
              </w:rPr>
              <w:t>, по другую сторону палки на полу стоят кегли. Наклонится вперед над палкой, взять кеглю и поднять ее вверх, наклониться, поставить кеглю на пол, выпрямиться и показать руки (3-4 р.).</w:t>
            </w:r>
          </w:p>
          <w:p w:rsidR="007F4835" w:rsidRPr="007529AC" w:rsidRDefault="007F4835" w:rsidP="007F4835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сидя, обеими руками держать кеглю. Положить кеглю на пол с правой стороны в левую сторону и показать руки – (3 р.).</w:t>
            </w:r>
          </w:p>
          <w:p w:rsidR="007F4835" w:rsidRPr="007529AC" w:rsidRDefault="007F4835" w:rsidP="007F4835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на дальность из-за головы обеими руками – (4 р.).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Ходить высоко поднимая ноги. Переступать через палки, положенные на пол на расстоянии 1,5-</w:t>
            </w:r>
            <w:smartTag w:uri="urn:schemas-microsoft-com:office:smarttags" w:element="metricconverter">
              <w:smartTagPr>
                <w:attr w:name="ProductID" w:val="2 м"/>
              </w:smartTagPr>
              <w:r w:rsidRPr="007529AC">
                <w:rPr>
                  <w:sz w:val="26"/>
                  <w:szCs w:val="26"/>
                </w:rPr>
                <w:t>2 м</w:t>
              </w:r>
            </w:smartTag>
            <w:r w:rsidRPr="007529AC">
              <w:rPr>
                <w:sz w:val="26"/>
                <w:szCs w:val="26"/>
              </w:rPr>
              <w:t>. – одна от другой – (3 р.).</w:t>
            </w:r>
          </w:p>
          <w:p w:rsidR="007F4835" w:rsidRPr="007529AC" w:rsidRDefault="007F4835" w:rsidP="007F4835">
            <w:pPr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перелезание через гимнастическую скамейку – (3 р.).</w:t>
            </w:r>
          </w:p>
          <w:p w:rsidR="007F4835" w:rsidRPr="007529AC" w:rsidRDefault="007F4835" w:rsidP="007F4835">
            <w:pPr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сидя верхом на гимнастической скамейке, держаться каждой рукой за палку (хватом сверху). Поднять руки в стороны вверх и опустить – (5 р.).</w:t>
            </w:r>
          </w:p>
          <w:p w:rsidR="007F4835" w:rsidRPr="007529AC" w:rsidRDefault="007F4835" w:rsidP="007F4835">
            <w:pPr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то же. Держась за палки, руки вытянуты вперед, наклониться, вернуться в исходное положение – (5 р.).</w:t>
            </w:r>
          </w:p>
          <w:p w:rsidR="007F4835" w:rsidRPr="007529AC" w:rsidRDefault="007F4835" w:rsidP="007F4835">
            <w:pPr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«Догоните мяч». Катать мяч двумя руками вперед и догонять его – (3 р.).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«Догоните меня»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«Мой веселый звонкий мяч»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Малоподвижные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Спокойная ходьба,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«Бегите ко мне»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Спокойная ходьба с мячом в руках,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«Скати с горки»</w:t>
            </w:r>
          </w:p>
        </w:tc>
      </w:tr>
    </w:tbl>
    <w:p w:rsidR="007F4835" w:rsidRPr="007529AC" w:rsidRDefault="007F4835" w:rsidP="007F4835">
      <w:pPr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Январь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5809"/>
        <w:gridCol w:w="5809"/>
      </w:tblGrid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Задачи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Упражняем детей в ходьбе по гимнастической доске, повторяем ползание и пролезание в обруч, упражняем в бросании одной рукой, развиваем внимание и чувство равновесия. 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Упражняем в ходьбе по наклонной доске, ползании и перелезании бревна, учим бросать мяч двумя руками, воспитываем смелость и самостоятельность.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1-я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Вводная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и бег по сигналу, с остановкой и выполнением заданий: ходьба на носочках, а потом на пяточках.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ОРУ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Без предметов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Без предметов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№ занятия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1-2 неделя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3-4 неделя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2-я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Основные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виды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движений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по гимнастической скамейке –    (3 р.).</w:t>
            </w:r>
          </w:p>
          <w:p w:rsidR="007F4835" w:rsidRPr="007529AC" w:rsidRDefault="007F4835" w:rsidP="007F4835">
            <w:pPr>
              <w:numPr>
                <w:ilvl w:val="0"/>
                <w:numId w:val="1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пролезание в обруч – (2 р.).</w:t>
            </w:r>
          </w:p>
          <w:p w:rsidR="007F4835" w:rsidRPr="007529AC" w:rsidRDefault="007F4835" w:rsidP="007F4835">
            <w:pPr>
              <w:numPr>
                <w:ilvl w:val="0"/>
                <w:numId w:val="1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лежа на животе, держаться обеими руками за палку. Поднять палку и опустить – (3 р.).</w:t>
            </w:r>
          </w:p>
          <w:p w:rsidR="007F4835" w:rsidRPr="007529AC" w:rsidRDefault="007F4835" w:rsidP="007F4835">
            <w:pPr>
              <w:numPr>
                <w:ilvl w:val="0"/>
                <w:numId w:val="1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лежа на спине, держаться обеими руками за палку. Сесть и лечь – (4 р.).</w:t>
            </w:r>
          </w:p>
          <w:p w:rsidR="007F4835" w:rsidRPr="007529AC" w:rsidRDefault="007F4835" w:rsidP="007F4835">
            <w:pPr>
              <w:numPr>
                <w:ilvl w:val="0"/>
                <w:numId w:val="1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на дальность правой рукой (3 р. каждой рукой).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по наклонной доске, приподнятой на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7529AC">
                <w:rPr>
                  <w:sz w:val="26"/>
                  <w:szCs w:val="26"/>
                </w:rPr>
                <w:t>15 см</w:t>
              </w:r>
            </w:smartTag>
            <w:r w:rsidRPr="007529AC">
              <w:rPr>
                <w:sz w:val="26"/>
                <w:szCs w:val="26"/>
              </w:rPr>
              <w:t xml:space="preserve"> – (3 р.).</w:t>
            </w:r>
          </w:p>
          <w:p w:rsidR="007F4835" w:rsidRPr="007529AC" w:rsidRDefault="007F4835" w:rsidP="007F4835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перелезание через бревно –   (3 р.).</w:t>
            </w:r>
          </w:p>
          <w:p w:rsidR="007F4835" w:rsidRPr="007529AC" w:rsidRDefault="007F4835" w:rsidP="007F4835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на дальность из-за головы двумя руками и бежать за ним – (3 р.).</w:t>
            </w:r>
          </w:p>
          <w:p w:rsidR="007F4835" w:rsidRPr="007529AC" w:rsidRDefault="007F4835" w:rsidP="007F4835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лежа на спине, руки вытянуть вдоль туловища. Поднять ноги до палки и опустить – (5 р.).</w:t>
            </w:r>
          </w:p>
          <w:p w:rsidR="007F4835" w:rsidRPr="007529AC" w:rsidRDefault="007F4835" w:rsidP="007F4835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стоя, держаться за палку. Присесть и встать, не отпуская палку – (5 р.).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Подвижные 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«Зайка беленький сидит»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«Кот и мыши»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Малоподвижные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«Найди, где спрятана собачка»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«Бегите ко мне»</w:t>
            </w:r>
          </w:p>
        </w:tc>
      </w:tr>
    </w:tbl>
    <w:p w:rsidR="007F4835" w:rsidRPr="007529AC" w:rsidRDefault="007F4835" w:rsidP="007F4835">
      <w:pPr>
        <w:rPr>
          <w:sz w:val="26"/>
          <w:szCs w:val="26"/>
        </w:rPr>
      </w:pPr>
    </w:p>
    <w:p w:rsidR="007F4835" w:rsidRPr="007529AC" w:rsidRDefault="007F4835" w:rsidP="007F4835">
      <w:pPr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Февраль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5809"/>
        <w:gridCol w:w="5809"/>
      </w:tblGrid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Задачи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Упражняем детей в ползании и подлезании под скамейку, закрепляем умение бросать мяч двумя руками, воспитываем самостоятельность. 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Упражняем в ползании и пролезании в обруч, знакомим с броском мяча через ленту, упражняем в ходьбе по наклонной доске, развиваем умение действовать по сигналу.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Вводная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и бег друг за другом по сигналу.</w:t>
            </w:r>
          </w:p>
          <w:p w:rsidR="007F4835" w:rsidRPr="007529AC" w:rsidRDefault="007F4835" w:rsidP="007F4835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на носочках.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ОРУ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С мячом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Без предметов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№ занятия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1-2 неделя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3-4 неделя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2-я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Основные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виды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движений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по дорожке, нарисованной мелом или обозначенной веревкой – (3 р.).</w:t>
            </w:r>
          </w:p>
          <w:p w:rsidR="007F4835" w:rsidRPr="007529AC" w:rsidRDefault="007F4835" w:rsidP="007F4835">
            <w:pPr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подлезание под гимнастическую скамейку – (3 р.).</w:t>
            </w:r>
          </w:p>
          <w:p w:rsidR="007F4835" w:rsidRPr="007529AC" w:rsidRDefault="007F4835" w:rsidP="007F4835">
            <w:pPr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И.п.: сидя, держать обеими руками мяч. Поднять мяч вверх и опустить его на колени – (4 р.).</w:t>
            </w:r>
          </w:p>
          <w:p w:rsidR="007F4835" w:rsidRPr="007529AC" w:rsidRDefault="007F4835" w:rsidP="007F4835">
            <w:pPr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на дельность двумя руками из-за головы, бежать за ним – (3 р.).</w:t>
            </w:r>
          </w:p>
          <w:p w:rsidR="007F4835" w:rsidRPr="007529AC" w:rsidRDefault="007F4835" w:rsidP="007F4835">
            <w:pPr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«Птички летают» - поднимать руки в стороны и опускать. «Птички клюют зернышки» - присесть и постучать пальцами по коленям – (3 р.).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Ходьба по извилистой дорожке, нарисованной мелом или обозначенной шнуром.</w:t>
            </w:r>
          </w:p>
          <w:p w:rsidR="007F4835" w:rsidRPr="007529AC" w:rsidRDefault="007F4835" w:rsidP="007F4835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пролезание в обруч – (2 р.).</w:t>
            </w:r>
          </w:p>
          <w:p w:rsidR="007F4835" w:rsidRPr="007529AC" w:rsidRDefault="007F4835" w:rsidP="007F4835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И.п.: стоя держаться за обруч. Наклониться вперед и положить обруч на пол, выпрямиться и показать руки, наклониться, взять обруч и выпрямиться – (2 р.).</w:t>
            </w:r>
          </w:p>
          <w:p w:rsidR="007F4835" w:rsidRPr="007529AC" w:rsidRDefault="007F4835" w:rsidP="007F4835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Ходить по наклонной доске (высота над полом 10-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7529AC">
                <w:rPr>
                  <w:sz w:val="26"/>
                  <w:szCs w:val="26"/>
                </w:rPr>
                <w:t>20 см</w:t>
              </w:r>
            </w:smartTag>
            <w:r w:rsidRPr="007529AC">
              <w:rPr>
                <w:sz w:val="26"/>
                <w:szCs w:val="26"/>
              </w:rPr>
              <w:t>) вверх и вниз – (3 р.).</w:t>
            </w:r>
          </w:p>
          <w:p w:rsidR="007F4835" w:rsidRPr="007529AC" w:rsidRDefault="007F4835" w:rsidP="007F4835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двумя руками через ленту, натянутую на уровне груди ребенка – (3 р.).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3-я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«У медведя во бору»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«Поезд» – (2-3 р.).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Мало-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«В гости к куклам и ходьба с куклой» –      (2 р.).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«Идти по глубокому снегу» – ходить высоко, поднимая ноги.</w:t>
            </w:r>
          </w:p>
        </w:tc>
      </w:tr>
    </w:tbl>
    <w:p w:rsidR="007F4835" w:rsidRPr="007529AC" w:rsidRDefault="007F4835" w:rsidP="007F4835">
      <w:pPr>
        <w:rPr>
          <w:sz w:val="26"/>
          <w:szCs w:val="26"/>
        </w:rPr>
      </w:pPr>
    </w:p>
    <w:p w:rsidR="007F4835" w:rsidRPr="007529AC" w:rsidRDefault="007F4835" w:rsidP="007F4835">
      <w:pPr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Март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5809"/>
        <w:gridCol w:w="5809"/>
      </w:tblGrid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Задачи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Учим детей катать мяч, ходить по ребристой доске, повторить ползание и перелезание через бревно, воспитывать самостоятельность.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Упражняем в бросании мяча, учим ходить, меняя направление, повторяем ползание, развиваем ориентировку в пространстве.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Вводная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и бег под бубен, с остановкой и выполнением заданий («Зайчики прыгают», «Как гуси ходят»).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ОРУ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С мячами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Без предметов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№ занятия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1-2 неделя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3-4 неделя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2-я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Основные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виды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движений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Ходить по ребристой доске, затем взойти на ящик и сойти с него – (3 р.).</w:t>
            </w:r>
          </w:p>
          <w:p w:rsidR="007F4835" w:rsidRPr="007529AC" w:rsidRDefault="007F4835" w:rsidP="007F4835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лежа на спине, держаться обеими руками за палку. Сесть и лечь, держась за палку – (3 р.).</w:t>
            </w:r>
          </w:p>
          <w:p w:rsidR="007F4835" w:rsidRPr="007529AC" w:rsidRDefault="007F4835" w:rsidP="007F4835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Катать мяч двумя руками вперед – (3 р.).</w:t>
            </w:r>
          </w:p>
          <w:p w:rsidR="007F4835" w:rsidRPr="007529AC" w:rsidRDefault="007F4835" w:rsidP="007F4835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перелезание через бревно –   (3 р.).</w:t>
            </w:r>
          </w:p>
          <w:p w:rsidR="007F4835" w:rsidRPr="007529AC" w:rsidRDefault="007F4835" w:rsidP="007F4835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Ходить, высоко поднимая ноги, переступая из обруча в обруч.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врассыпную между стульями.</w:t>
            </w:r>
          </w:p>
          <w:p w:rsidR="007F4835" w:rsidRPr="007529AC" w:rsidRDefault="007F4835" w:rsidP="007F4835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на четвереньках по ковровой дорожке до определенного места – (3 р.).</w:t>
            </w:r>
          </w:p>
          <w:p w:rsidR="007F4835" w:rsidRPr="007529AC" w:rsidRDefault="007F4835" w:rsidP="007F4835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двумя руками вперед снизу – (3 р.).</w:t>
            </w:r>
          </w:p>
          <w:p w:rsidR="007F4835" w:rsidRPr="007529AC" w:rsidRDefault="007F4835" w:rsidP="007F4835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лежа на спине, руки вытянуты вдоль туловища. Поднять прямые ноги до палки и опустить – (5 р.).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3-я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«Воробушки и автомобиль»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«Кот и мыши»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Малоподвижные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«Зайчики прыгают» – прыжки на месте на двух ногах. «Мышки идут» – спокойная ходьба.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«Мышки идут», «Догоните меня» – (2 р.).</w:t>
            </w:r>
          </w:p>
        </w:tc>
      </w:tr>
    </w:tbl>
    <w:p w:rsidR="007F4835" w:rsidRPr="007529AC" w:rsidRDefault="007F4835" w:rsidP="007F4835">
      <w:pPr>
        <w:rPr>
          <w:sz w:val="26"/>
          <w:szCs w:val="26"/>
        </w:rPr>
      </w:pPr>
    </w:p>
    <w:p w:rsidR="007F4835" w:rsidRPr="007529AC" w:rsidRDefault="007F4835" w:rsidP="007F4835">
      <w:pPr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Апрель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5809"/>
        <w:gridCol w:w="5809"/>
      </w:tblGrid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Задачи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Учим детей ходить, высоко поднимая ноги, упражняем в ползании по гимнастической скамейке, повторяем бросание мешочка с песком одной рукой, развиваем равновесие и глазомер.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Учим ходить по ребристой доске, упражняем в бросании мячей через ленту, повторяем ползание.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Вводная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с переходом в бег (чередуются), ходьба на носочках, потом на пяточках.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ОРУ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Без предметов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С обручем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№ занятия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1-2 неделя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3-4 неделя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2-я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Основные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виды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движений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Ходит</w:t>
            </w:r>
            <w:r w:rsidRPr="007529AC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,</w:t>
            </w:r>
            <w:r w:rsidRPr="007529AC">
              <w:rPr>
                <w:sz w:val="26"/>
                <w:szCs w:val="26"/>
              </w:rPr>
              <w:t xml:space="preserve"> переступая через палку, поднятую на высоту 5-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529AC">
                <w:rPr>
                  <w:sz w:val="26"/>
                  <w:szCs w:val="26"/>
                </w:rPr>
                <w:t>10 см</w:t>
              </w:r>
            </w:smartTag>
            <w:r w:rsidRPr="007529AC">
              <w:rPr>
                <w:sz w:val="26"/>
                <w:szCs w:val="26"/>
              </w:rPr>
              <w:t xml:space="preserve"> – (3 р.).</w:t>
            </w:r>
          </w:p>
          <w:p w:rsidR="007F4835" w:rsidRPr="007529AC" w:rsidRDefault="007F4835" w:rsidP="007F4835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на четвереньках по гимнастической скамейке – (2 р.).</w:t>
            </w:r>
          </w:p>
          <w:p w:rsidR="007F4835" w:rsidRPr="007529AC" w:rsidRDefault="007F4835" w:rsidP="007F4835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сидя верхом на гимнастической скамейке, держаться руками с обеих сторон за гимнастические палки, поднять руки и опустить – (3 р.).</w:t>
            </w:r>
          </w:p>
          <w:p w:rsidR="007F4835" w:rsidRPr="007529AC" w:rsidRDefault="007F4835" w:rsidP="007F4835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мешочек с песком (мяч) на дальность правой и левой рукой – (3 р.) каждой.</w:t>
            </w:r>
          </w:p>
          <w:p w:rsidR="007F4835" w:rsidRPr="007529AC" w:rsidRDefault="007F4835" w:rsidP="007F4835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по наклонной доске вверх, вниз – (2 р.).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Идти по ребристой доске, взойти на ящик и сойти с него – (3 р.).</w:t>
            </w:r>
          </w:p>
          <w:p w:rsidR="007F4835" w:rsidRPr="007529AC" w:rsidRDefault="007F4835" w:rsidP="007F4835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подлезание под воротца –    (3 р.).</w:t>
            </w:r>
          </w:p>
          <w:p w:rsidR="007F4835" w:rsidRPr="007529AC" w:rsidRDefault="007F4835" w:rsidP="007F4835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через ленту, расположенную на уровне груди ребенка – (3 р.).</w:t>
            </w:r>
          </w:p>
          <w:p w:rsidR="007F4835" w:rsidRPr="007529AC" w:rsidRDefault="007F4835" w:rsidP="007F4835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сидя, держаться обеими руками за обруч (хватом сверху). Поднять руки и опустить – (4 р.).</w:t>
            </w:r>
          </w:p>
          <w:p w:rsidR="007F4835" w:rsidRPr="007529AC" w:rsidRDefault="007F4835" w:rsidP="007F4835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стоя, держаться обеими руками за обруч. Присесть и выпрямиться – (3 р.).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«Пузырь» (вариант с бегом врассыпную) – (2 р.).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«Солнышко и дождик», ходьба друг за другом.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Малоподвижные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«Догоните собачку» и ходьба за собачкой – (2 р.).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«Кто тише», ходьба друг за другом.</w:t>
            </w:r>
          </w:p>
        </w:tc>
      </w:tr>
    </w:tbl>
    <w:p w:rsidR="007F4835" w:rsidRPr="007529AC" w:rsidRDefault="007F4835" w:rsidP="007F4835">
      <w:pPr>
        <w:rPr>
          <w:sz w:val="26"/>
          <w:szCs w:val="26"/>
        </w:rPr>
      </w:pPr>
    </w:p>
    <w:p w:rsidR="007F4835" w:rsidRPr="007529AC" w:rsidRDefault="007F4835" w:rsidP="007F4835">
      <w:pPr>
        <w:rPr>
          <w:b/>
          <w:sz w:val="26"/>
          <w:szCs w:val="26"/>
        </w:rPr>
      </w:pPr>
      <w:r w:rsidRPr="007529AC">
        <w:rPr>
          <w:b/>
          <w:sz w:val="26"/>
          <w:szCs w:val="26"/>
        </w:rPr>
        <w:t>Май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5809"/>
        <w:gridCol w:w="5809"/>
      </w:tblGrid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Задачи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Упражняем детей в бросании двумя руками, в ходьбе по гимнастической скамейке, повторяем ползание и перелезание, развиваем ловкость и самостоятельность.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 xml:space="preserve">Учим детей ходьбе со сменой направления, бросании в горизонтальную цель, ходьбе по наклонной </w:t>
            </w:r>
            <w:r w:rsidRPr="007529AC">
              <w:rPr>
                <w:sz w:val="26"/>
                <w:szCs w:val="26"/>
              </w:rPr>
              <w:lastRenderedPageBreak/>
              <w:t>доске, развиваем чувство равновесия и ориентировку в пространстве.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lastRenderedPageBreak/>
              <w:t>1-я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Вводная</w:t>
            </w:r>
          </w:p>
        </w:tc>
        <w:tc>
          <w:tcPr>
            <w:tcW w:w="1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и бег за воспитателем со сменой направления. Ходьба на носочках. Выполнение заданий («Белочки прыгают», «Как гуси ходят»).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ОРУ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С палкой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С мячом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№ занятия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1-2 неделя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3-4 неделя</w:t>
            </w:r>
          </w:p>
        </w:tc>
      </w:tr>
      <w:tr w:rsidR="007F4835" w:rsidRPr="007529AC" w:rsidTr="00FD5A9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2-я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Основные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виды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движений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по гимнастической скамейке с помощью воспитателя – (3 р.).</w:t>
            </w:r>
          </w:p>
          <w:p w:rsidR="007F4835" w:rsidRPr="007529AC" w:rsidRDefault="007F4835" w:rsidP="007F483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и перелезание через гимнастическую скамейку – (2 р.).</w:t>
            </w:r>
          </w:p>
          <w:p w:rsidR="007F4835" w:rsidRPr="007529AC" w:rsidRDefault="007F4835" w:rsidP="007F483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двумя руками из-за головы – (3 р.).</w:t>
            </w:r>
          </w:p>
          <w:p w:rsidR="007F4835" w:rsidRPr="007529AC" w:rsidRDefault="007F4835" w:rsidP="007F483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сидя держаться обеими руками за длинную палку. Лечь и снова сесть, не отпуская палку – (4 р.).</w:t>
            </w:r>
          </w:p>
          <w:p w:rsidR="007F4835" w:rsidRPr="007529AC" w:rsidRDefault="007F4835" w:rsidP="007F483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лежа на животе, держаться обеими руками за палку, руки вытянуть вперед. Приподнять руки и опустить – (3 р.).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35" w:rsidRPr="007529AC" w:rsidRDefault="007F4835" w:rsidP="007F4835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со стеной направления. Дети идут за воспитателем к противоположной стороне комнаты, затем воспитатель  предлагает пойти в другую сторону – (2-3 р.).</w:t>
            </w:r>
          </w:p>
          <w:p w:rsidR="007F4835" w:rsidRPr="007529AC" w:rsidRDefault="007F4835" w:rsidP="007F4835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Ползание по гимнастической скамейке – (2 р.).</w:t>
            </w:r>
          </w:p>
          <w:p w:rsidR="007F4835" w:rsidRPr="007529AC" w:rsidRDefault="007F4835" w:rsidP="007F4835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И.п.: сидя держать мяч обеими руками. Поднять мяч вверх и опустить на колени –     (4 р.).</w:t>
            </w:r>
          </w:p>
          <w:p w:rsidR="007F4835" w:rsidRPr="007529AC" w:rsidRDefault="007F4835" w:rsidP="007F4835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Бросать мяч в обруч (корзину), установленный на уровне груди ребенка на расстоянии 50-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7529AC">
                <w:rPr>
                  <w:sz w:val="26"/>
                  <w:szCs w:val="26"/>
                </w:rPr>
                <w:t>70 см</w:t>
              </w:r>
            </w:smartTag>
            <w:r w:rsidRPr="007529AC">
              <w:rPr>
                <w:sz w:val="26"/>
                <w:szCs w:val="26"/>
              </w:rPr>
              <w:t xml:space="preserve"> – (3 р.).</w:t>
            </w:r>
          </w:p>
          <w:p w:rsidR="007F4835" w:rsidRPr="007529AC" w:rsidRDefault="007F4835" w:rsidP="007F4835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Ходьба по наклонной доске вверх-вниз – (3 р.).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3-я часть:</w:t>
            </w:r>
          </w:p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«Птички в гнездышках» – (3 р.).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«Зайки белые сидят» – (2 р.).</w:t>
            </w:r>
          </w:p>
        </w:tc>
      </w:tr>
      <w:tr w:rsidR="007F4835" w:rsidRPr="007529AC" w:rsidTr="00FD5A95">
        <w:tc>
          <w:tcPr>
            <w:tcW w:w="3168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Малоподвижные игры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«В гости к куклам» – (3 р.).</w:t>
            </w:r>
          </w:p>
        </w:tc>
        <w:tc>
          <w:tcPr>
            <w:tcW w:w="5809" w:type="dxa"/>
          </w:tcPr>
          <w:p w:rsidR="007F4835" w:rsidRPr="007529AC" w:rsidRDefault="007F4835" w:rsidP="00FD5A95">
            <w:pPr>
              <w:rPr>
                <w:sz w:val="26"/>
                <w:szCs w:val="26"/>
              </w:rPr>
            </w:pPr>
            <w:r w:rsidRPr="007529AC">
              <w:rPr>
                <w:sz w:val="26"/>
                <w:szCs w:val="26"/>
              </w:rPr>
              <w:t>«Самолеты» – (2 р.).</w:t>
            </w:r>
          </w:p>
        </w:tc>
      </w:tr>
    </w:tbl>
    <w:p w:rsidR="007F4835" w:rsidRPr="007529AC" w:rsidRDefault="007F4835" w:rsidP="007F4835">
      <w:pPr>
        <w:rPr>
          <w:sz w:val="26"/>
          <w:szCs w:val="26"/>
        </w:rPr>
      </w:pPr>
    </w:p>
    <w:p w:rsidR="007F4835" w:rsidRPr="007529AC" w:rsidRDefault="007F4835" w:rsidP="007F4835">
      <w:pPr>
        <w:rPr>
          <w:sz w:val="26"/>
          <w:szCs w:val="26"/>
        </w:rPr>
      </w:pPr>
    </w:p>
    <w:p w:rsidR="00685F45" w:rsidRDefault="00685F45"/>
    <w:sectPr w:rsidR="00685F45" w:rsidSect="007F4835"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3201"/>
    <w:multiLevelType w:val="hybridMultilevel"/>
    <w:tmpl w:val="99F24ECC"/>
    <w:lvl w:ilvl="0" w:tplc="D2745A6E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09F14A0"/>
    <w:multiLevelType w:val="hybridMultilevel"/>
    <w:tmpl w:val="9BDCF118"/>
    <w:lvl w:ilvl="0" w:tplc="97CCF1B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4387A24"/>
    <w:multiLevelType w:val="hybridMultilevel"/>
    <w:tmpl w:val="FAE24F5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7847CE"/>
    <w:multiLevelType w:val="hybridMultilevel"/>
    <w:tmpl w:val="611011A6"/>
    <w:lvl w:ilvl="0" w:tplc="D0DACD8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5B4D8D"/>
    <w:multiLevelType w:val="hybridMultilevel"/>
    <w:tmpl w:val="BD54AF80"/>
    <w:lvl w:ilvl="0" w:tplc="A3EE919E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0A59AA"/>
    <w:multiLevelType w:val="hybridMultilevel"/>
    <w:tmpl w:val="06621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466458"/>
    <w:multiLevelType w:val="hybridMultilevel"/>
    <w:tmpl w:val="BA6064DE"/>
    <w:lvl w:ilvl="0" w:tplc="160E6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7">
    <w:nsid w:val="1D382CF3"/>
    <w:multiLevelType w:val="hybridMultilevel"/>
    <w:tmpl w:val="C2A2793C"/>
    <w:lvl w:ilvl="0" w:tplc="BC4EB2D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1C24BAB"/>
    <w:multiLevelType w:val="hybridMultilevel"/>
    <w:tmpl w:val="82E63B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22B1207"/>
    <w:multiLevelType w:val="hybridMultilevel"/>
    <w:tmpl w:val="A1A0E2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CE31CC"/>
    <w:multiLevelType w:val="hybridMultilevel"/>
    <w:tmpl w:val="DD8CF2D4"/>
    <w:lvl w:ilvl="0" w:tplc="43C06C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19D0397"/>
    <w:multiLevelType w:val="hybridMultilevel"/>
    <w:tmpl w:val="4A703174"/>
    <w:lvl w:ilvl="0" w:tplc="14AC7BC8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A6E4DD6"/>
    <w:multiLevelType w:val="hybridMultilevel"/>
    <w:tmpl w:val="0394816C"/>
    <w:lvl w:ilvl="0" w:tplc="160E6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DC57EB6"/>
    <w:multiLevelType w:val="hybridMultilevel"/>
    <w:tmpl w:val="611E5BC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7F0F91"/>
    <w:multiLevelType w:val="hybridMultilevel"/>
    <w:tmpl w:val="A6E89EB4"/>
    <w:lvl w:ilvl="0" w:tplc="97CCF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5">
    <w:nsid w:val="47D75680"/>
    <w:multiLevelType w:val="hybridMultilevel"/>
    <w:tmpl w:val="9F786918"/>
    <w:lvl w:ilvl="0" w:tplc="C85ADCC8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9E225CC"/>
    <w:multiLevelType w:val="hybridMultilevel"/>
    <w:tmpl w:val="8ECA71DA"/>
    <w:lvl w:ilvl="0" w:tplc="160E6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7">
    <w:nsid w:val="4B745983"/>
    <w:multiLevelType w:val="hybridMultilevel"/>
    <w:tmpl w:val="967A2DF2"/>
    <w:lvl w:ilvl="0" w:tplc="5F48C6A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BE04CC1"/>
    <w:multiLevelType w:val="hybridMultilevel"/>
    <w:tmpl w:val="B1EC5A74"/>
    <w:lvl w:ilvl="0" w:tplc="D0DACD8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DEB2E68"/>
    <w:multiLevelType w:val="hybridMultilevel"/>
    <w:tmpl w:val="2D384382"/>
    <w:lvl w:ilvl="0" w:tplc="F9E8F6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EE63D66"/>
    <w:multiLevelType w:val="hybridMultilevel"/>
    <w:tmpl w:val="F816E69A"/>
    <w:lvl w:ilvl="0" w:tplc="9EDAB36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596411F"/>
    <w:multiLevelType w:val="hybridMultilevel"/>
    <w:tmpl w:val="35CA042C"/>
    <w:lvl w:ilvl="0" w:tplc="C7A49BD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E612AD8"/>
    <w:multiLevelType w:val="hybridMultilevel"/>
    <w:tmpl w:val="7324A4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14"/>
  </w:num>
  <w:num w:numId="3">
    <w:abstractNumId w:val="22"/>
  </w:num>
  <w:num w:numId="4">
    <w:abstractNumId w:val="19"/>
  </w:num>
  <w:num w:numId="5">
    <w:abstractNumId w:val="4"/>
  </w:num>
  <w:num w:numId="6">
    <w:abstractNumId w:val="8"/>
  </w:num>
  <w:num w:numId="7">
    <w:abstractNumId w:val="20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10"/>
  </w:num>
  <w:num w:numId="13">
    <w:abstractNumId w:val="5"/>
  </w:num>
  <w:num w:numId="14">
    <w:abstractNumId w:val="3"/>
  </w:num>
  <w:num w:numId="15">
    <w:abstractNumId w:val="15"/>
  </w:num>
  <w:num w:numId="16">
    <w:abstractNumId w:val="18"/>
  </w:num>
  <w:num w:numId="17">
    <w:abstractNumId w:val="12"/>
  </w:num>
  <w:num w:numId="18">
    <w:abstractNumId w:val="16"/>
  </w:num>
  <w:num w:numId="19">
    <w:abstractNumId w:val="6"/>
  </w:num>
  <w:num w:numId="20">
    <w:abstractNumId w:val="17"/>
  </w:num>
  <w:num w:numId="21">
    <w:abstractNumId w:val="21"/>
  </w:num>
  <w:num w:numId="22">
    <w:abstractNumId w:val="1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4835"/>
    <w:rsid w:val="00267CB8"/>
    <w:rsid w:val="004B7510"/>
    <w:rsid w:val="00685F45"/>
    <w:rsid w:val="007F4835"/>
    <w:rsid w:val="00AC38D7"/>
    <w:rsid w:val="00B6778C"/>
    <w:rsid w:val="00CF038D"/>
    <w:rsid w:val="00FE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9DE6186-66B4-4C4F-8AE5-49AFAD02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83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38D"/>
    <w:pPr>
      <w:ind w:left="720"/>
      <w:contextualSpacing/>
    </w:pPr>
  </w:style>
  <w:style w:type="table" w:styleId="a4">
    <w:name w:val="Table Grid"/>
    <w:basedOn w:val="a1"/>
    <w:rsid w:val="007F4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2521</Words>
  <Characters>14372</Characters>
  <Application>Microsoft Office Word</Application>
  <DocSecurity>0</DocSecurity>
  <Lines>119</Lines>
  <Paragraphs>33</Paragraphs>
  <ScaleCrop>false</ScaleCrop>
  <Company>Home</Company>
  <LinksUpToDate>false</LinksUpToDate>
  <CharactersWithSpaces>16860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2018-09-03T07:05:00Z</dcterms:created>
  <dcterms:modified xsi:type="dcterms:W3CDTF">2021-06-23T06:21:00Z</dcterms:modified>
</cp:coreProperties>
</file>